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A34773" w14:textId="5E1A6F5E" w:rsidR="0010278F" w:rsidRDefault="003A0A01" w:rsidP="00C87580">
      <w:pPr>
        <w:jc w:val="center"/>
        <w:rPr>
          <w:rFonts w:ascii="Times New Roman" w:hAnsi="Times New Roman" w:cs="Times New Roman"/>
          <w:b/>
          <w:bCs/>
          <w:sz w:val="28"/>
          <w:szCs w:val="28"/>
        </w:rPr>
      </w:pPr>
      <w:r w:rsidRPr="00E017ED">
        <w:rPr>
          <w:rFonts w:ascii="Times New Roman" w:hAnsi="Times New Roman" w:cs="Times New Roman"/>
          <w:b/>
          <w:bCs/>
          <w:sz w:val="28"/>
          <w:szCs w:val="28"/>
        </w:rPr>
        <w:t>QUESTIONS BANK</w:t>
      </w:r>
      <w:r>
        <w:rPr>
          <w:rFonts w:ascii="Times New Roman" w:hAnsi="Times New Roman" w:cs="Times New Roman"/>
          <w:b/>
          <w:bCs/>
          <w:sz w:val="28"/>
          <w:szCs w:val="28"/>
        </w:rPr>
        <w:t xml:space="preserve"> </w:t>
      </w:r>
    </w:p>
    <w:p w14:paraId="0A428E0F" w14:textId="2BAF5F88" w:rsidR="00BD111A" w:rsidRDefault="003A0A01" w:rsidP="00C87580">
      <w:pPr>
        <w:jc w:val="center"/>
        <w:rPr>
          <w:rFonts w:ascii="Times New Roman" w:hAnsi="Times New Roman" w:cs="Times New Roman"/>
          <w:b/>
          <w:bCs/>
          <w:sz w:val="28"/>
          <w:szCs w:val="28"/>
        </w:rPr>
      </w:pPr>
      <w:r w:rsidRPr="00E017ED">
        <w:rPr>
          <w:rFonts w:ascii="Times New Roman" w:hAnsi="Times New Roman" w:cs="Times New Roman"/>
          <w:b/>
          <w:bCs/>
          <w:sz w:val="28"/>
          <w:szCs w:val="28"/>
        </w:rPr>
        <w:t>BBS01T1002 SEMICONDUCTOR PHYSICS</w:t>
      </w:r>
    </w:p>
    <w:p w14:paraId="301027D6" w14:textId="6C7A9FD0" w:rsidR="00AA3AF9" w:rsidRPr="00AA3AF9" w:rsidRDefault="00AA3AF9" w:rsidP="00AA3AF9">
      <w:pPr>
        <w:jc w:val="center"/>
        <w:rPr>
          <w:rFonts w:ascii="Times New Roman" w:hAnsi="Times New Roman" w:cs="Times New Roman"/>
          <w:b/>
          <w:bCs/>
          <w:sz w:val="28"/>
          <w:szCs w:val="28"/>
          <w:lang w:val="en-US"/>
        </w:rPr>
      </w:pPr>
      <w:r w:rsidRPr="00AA3AF9">
        <w:rPr>
          <w:rFonts w:ascii="Times New Roman" w:hAnsi="Times New Roman" w:cs="Times New Roman"/>
          <w:b/>
          <w:bCs/>
          <w:sz w:val="28"/>
          <w:szCs w:val="28"/>
          <w:lang w:val="en-US"/>
        </w:rPr>
        <w:t>CAT-</w:t>
      </w:r>
      <w:r w:rsidR="00D55CAB" w:rsidRPr="00AA3AF9">
        <w:rPr>
          <w:rFonts w:ascii="Times New Roman" w:hAnsi="Times New Roman" w:cs="Times New Roman"/>
          <w:b/>
          <w:bCs/>
          <w:sz w:val="28"/>
          <w:szCs w:val="28"/>
          <w:lang w:val="en-US"/>
        </w:rPr>
        <w:t xml:space="preserve">1 </w:t>
      </w:r>
      <w:r w:rsidR="00D55CAB">
        <w:rPr>
          <w:rFonts w:ascii="Times New Roman" w:hAnsi="Times New Roman" w:cs="Times New Roman"/>
          <w:b/>
          <w:bCs/>
          <w:sz w:val="28"/>
          <w:szCs w:val="28"/>
          <w:lang w:val="en-US"/>
        </w:rPr>
        <w:t>(</w:t>
      </w:r>
      <w:r w:rsidRPr="00AA3AF9">
        <w:rPr>
          <w:rFonts w:ascii="Times New Roman" w:hAnsi="Times New Roman" w:cs="Times New Roman"/>
          <w:b/>
          <w:bCs/>
          <w:sz w:val="28"/>
          <w:szCs w:val="28"/>
          <w:lang w:val="en-US"/>
        </w:rPr>
        <w:t>Syllabus</w:t>
      </w:r>
      <w:r w:rsidR="00D55CAB">
        <w:rPr>
          <w:rFonts w:ascii="Times New Roman" w:hAnsi="Times New Roman" w:cs="Times New Roman"/>
          <w:b/>
          <w:bCs/>
          <w:sz w:val="28"/>
          <w:szCs w:val="28"/>
          <w:lang w:val="en-US"/>
        </w:rPr>
        <w:t>)</w:t>
      </w:r>
    </w:p>
    <w:p w14:paraId="0932F808" w14:textId="2C067554" w:rsidR="00D55CAB" w:rsidRPr="00D55CAB" w:rsidRDefault="00D55CAB" w:rsidP="00D55CAB">
      <w:pPr>
        <w:rPr>
          <w:rFonts w:ascii="Times New Roman" w:hAnsi="Times New Roman" w:cs="Times New Roman"/>
          <w:b/>
          <w:bCs/>
          <w:lang w:val="en-US"/>
        </w:rPr>
      </w:pPr>
      <w:r w:rsidRPr="00D55CAB">
        <w:rPr>
          <w:rFonts w:ascii="Times New Roman" w:hAnsi="Times New Roman" w:cs="Times New Roman"/>
          <w:b/>
          <w:bCs/>
          <w:lang w:val="en-US"/>
        </w:rPr>
        <w:t xml:space="preserve">Unit </w:t>
      </w:r>
      <w:r w:rsidR="00343D0C">
        <w:rPr>
          <w:rFonts w:ascii="Times New Roman" w:hAnsi="Times New Roman" w:cs="Times New Roman"/>
          <w:b/>
          <w:bCs/>
          <w:lang w:val="en-US"/>
        </w:rPr>
        <w:t>-</w:t>
      </w:r>
      <w:r w:rsidRPr="00D55CAB">
        <w:rPr>
          <w:rFonts w:ascii="Times New Roman" w:hAnsi="Times New Roman" w:cs="Times New Roman"/>
          <w:b/>
          <w:bCs/>
          <w:lang w:val="en-US"/>
        </w:rPr>
        <w:t xml:space="preserve">1 </w:t>
      </w:r>
      <w:r w:rsidR="00A748E7">
        <w:rPr>
          <w:rFonts w:ascii="Times New Roman" w:hAnsi="Times New Roman" w:cs="Times New Roman"/>
          <w:b/>
          <w:bCs/>
          <w:lang w:val="en-US"/>
        </w:rPr>
        <w:t xml:space="preserve">: </w:t>
      </w:r>
      <w:r w:rsidRPr="00D55CAB">
        <w:rPr>
          <w:rFonts w:ascii="Times New Roman" w:hAnsi="Times New Roman" w:cs="Times New Roman"/>
          <w:b/>
          <w:bCs/>
          <w:lang w:val="en-US"/>
        </w:rPr>
        <w:t>Quantum and Band Theory of electron</w:t>
      </w:r>
    </w:p>
    <w:p w14:paraId="6020D8C4" w14:textId="344D8F41" w:rsidR="00D55CAB" w:rsidRPr="00D55CAB" w:rsidRDefault="00D55CAB" w:rsidP="00D55CAB">
      <w:pPr>
        <w:rPr>
          <w:rFonts w:ascii="Times New Roman" w:hAnsi="Times New Roman" w:cs="Times New Roman"/>
          <w:b/>
          <w:bCs/>
          <w:lang w:val="en-US"/>
        </w:rPr>
      </w:pPr>
      <w:r w:rsidRPr="00D55CAB">
        <w:rPr>
          <w:rFonts w:ascii="Times New Roman" w:hAnsi="Times New Roman" w:cs="Times New Roman"/>
          <w:b/>
          <w:bCs/>
          <w:lang w:val="en-US"/>
        </w:rPr>
        <w:t>Quantum free electron theory, Fermi Dirac distribution function and Fermi level</w:t>
      </w:r>
      <w:r>
        <w:rPr>
          <w:rFonts w:ascii="Times New Roman" w:hAnsi="Times New Roman" w:cs="Times New Roman"/>
          <w:b/>
          <w:bCs/>
          <w:lang w:val="en-US"/>
        </w:rPr>
        <w:t xml:space="preserve">, density of states  </w:t>
      </w:r>
      <w:r w:rsidRPr="00D55CAB">
        <w:rPr>
          <w:rFonts w:ascii="Times New Roman" w:hAnsi="Times New Roman" w:cs="Times New Roman"/>
          <w:b/>
          <w:bCs/>
          <w:lang w:val="en-US"/>
        </w:rPr>
        <w:t>Energy band in solids,</w:t>
      </w:r>
      <w:r w:rsidR="00A748E7">
        <w:rPr>
          <w:rFonts w:ascii="Times New Roman" w:hAnsi="Times New Roman" w:cs="Times New Roman"/>
          <w:b/>
          <w:bCs/>
          <w:lang w:val="en-US"/>
        </w:rPr>
        <w:t xml:space="preserve"> E-K diagram and Brillouin zone.</w:t>
      </w:r>
    </w:p>
    <w:p w14:paraId="21298BCD" w14:textId="0ECFE31F" w:rsidR="00D55CAB" w:rsidRPr="00D55CAB" w:rsidRDefault="00D55CAB" w:rsidP="00D55CAB">
      <w:r w:rsidRPr="00D55CAB">
        <w:rPr>
          <w:rFonts w:ascii="Times New Roman" w:hAnsi="Times New Roman" w:cs="Times New Roman"/>
          <w:b/>
          <w:bCs/>
          <w:lang w:val="en-US"/>
        </w:rPr>
        <w:t xml:space="preserve">Unit </w:t>
      </w:r>
      <w:r w:rsidR="00343D0C">
        <w:rPr>
          <w:rFonts w:ascii="Times New Roman" w:hAnsi="Times New Roman" w:cs="Times New Roman"/>
          <w:b/>
          <w:bCs/>
          <w:lang w:val="en-US"/>
        </w:rPr>
        <w:t>-</w:t>
      </w:r>
      <w:r w:rsidRPr="00D55CAB">
        <w:rPr>
          <w:rFonts w:ascii="Times New Roman" w:hAnsi="Times New Roman" w:cs="Times New Roman"/>
          <w:b/>
          <w:bCs/>
          <w:lang w:val="en-US"/>
        </w:rPr>
        <w:t xml:space="preserve">2 </w:t>
      </w:r>
      <w:r w:rsidR="00A748E7">
        <w:rPr>
          <w:rFonts w:ascii="Times New Roman" w:hAnsi="Times New Roman" w:cs="Times New Roman"/>
          <w:b/>
          <w:bCs/>
          <w:lang w:val="en-US"/>
        </w:rPr>
        <w:t xml:space="preserve">: </w:t>
      </w:r>
      <w:r w:rsidRPr="00D55CAB">
        <w:rPr>
          <w:rFonts w:ascii="Times New Roman" w:hAnsi="Times New Roman" w:cs="Times New Roman"/>
          <w:b/>
          <w:bCs/>
          <w:lang w:val="en-US"/>
        </w:rPr>
        <w:t>Semiconductor</w:t>
      </w:r>
      <w:r w:rsidRPr="00D55CAB">
        <w:t xml:space="preserve">  </w:t>
      </w:r>
    </w:p>
    <w:p w14:paraId="5AA4D9C5" w14:textId="5B474DB0" w:rsidR="00D55CAB" w:rsidRPr="00D55CAB" w:rsidRDefault="00D55CAB" w:rsidP="00D55CAB">
      <w:pPr>
        <w:rPr>
          <w:rFonts w:ascii="Times New Roman" w:hAnsi="Times New Roman" w:cs="Times New Roman"/>
          <w:b/>
          <w:bCs/>
          <w:lang w:val="en-US"/>
        </w:rPr>
      </w:pPr>
      <w:r w:rsidRPr="00D55CAB">
        <w:rPr>
          <w:rFonts w:ascii="Times New Roman" w:hAnsi="Times New Roman" w:cs="Times New Roman"/>
          <w:b/>
          <w:bCs/>
          <w:lang w:val="en-US"/>
        </w:rPr>
        <w:t>Types of semiconductor, Fermi level in semiconductor, effect of carrier concentration and temperature on Fermi- level, direct-indirect band gap semicond</w:t>
      </w:r>
      <w:r w:rsidR="00F57553">
        <w:rPr>
          <w:rFonts w:ascii="Times New Roman" w:hAnsi="Times New Roman" w:cs="Times New Roman"/>
          <w:b/>
          <w:bCs/>
          <w:lang w:val="en-US"/>
        </w:rPr>
        <w:t>uctors, compound semiconductors</w:t>
      </w:r>
    </w:p>
    <w:p w14:paraId="37AF2E83" w14:textId="77777777" w:rsidR="00AA3AF9" w:rsidRPr="00E017ED" w:rsidRDefault="00AA3AF9" w:rsidP="00C87580">
      <w:pPr>
        <w:jc w:val="center"/>
        <w:rPr>
          <w:rFonts w:ascii="Times New Roman" w:hAnsi="Times New Roman" w:cs="Times New Roman"/>
          <w:b/>
          <w:bCs/>
          <w:sz w:val="28"/>
          <w:szCs w:val="28"/>
        </w:rPr>
      </w:pPr>
    </w:p>
    <w:p w14:paraId="316AB2A0" w14:textId="1383602E" w:rsidR="00C87580" w:rsidRDefault="00343D0C" w:rsidP="00C87580">
      <w:pPr>
        <w:jc w:val="center"/>
      </w:pPr>
      <w:r w:rsidRPr="00343D0C">
        <w:rPr>
          <w:b/>
          <w:bCs/>
          <w:sz w:val="28"/>
          <w:szCs w:val="28"/>
        </w:rPr>
        <w:t>Unit-1_</w:t>
      </w:r>
      <w:r w:rsidR="00634B35" w:rsidRPr="00343D0C">
        <w:rPr>
          <w:b/>
          <w:bCs/>
          <w:sz w:val="28"/>
          <w:szCs w:val="28"/>
        </w:rPr>
        <w:t xml:space="preserve">  </w:t>
      </w:r>
      <w:r w:rsidR="00733836" w:rsidRPr="00343D0C">
        <w:rPr>
          <w:b/>
          <w:sz w:val="28"/>
          <w:szCs w:val="28"/>
        </w:rPr>
        <w:t>(CO1):</w:t>
      </w:r>
      <w:r w:rsidR="00733836" w:rsidRPr="00343D0C">
        <w:t xml:space="preserve"> </w:t>
      </w:r>
      <w:r w:rsidR="00EA1ED6" w:rsidRPr="00343D0C">
        <w:t xml:space="preserve"> </w:t>
      </w:r>
      <w:r w:rsidR="00733836" w:rsidRPr="00D265D0">
        <w:rPr>
          <w:highlight w:val="yellow"/>
        </w:rPr>
        <w:t>Identify the energy band in solids and electron occupation probability</w:t>
      </w:r>
    </w:p>
    <w:tbl>
      <w:tblPr>
        <w:tblStyle w:val="TableGrid"/>
        <w:tblW w:w="10201" w:type="dxa"/>
        <w:tblLayout w:type="fixed"/>
        <w:tblLook w:val="04A0" w:firstRow="1" w:lastRow="0" w:firstColumn="1" w:lastColumn="0" w:noHBand="0" w:noVBand="1"/>
      </w:tblPr>
      <w:tblGrid>
        <w:gridCol w:w="9776"/>
        <w:gridCol w:w="425"/>
      </w:tblGrid>
      <w:tr w:rsidR="00224ED9" w14:paraId="4E087057" w14:textId="77777777" w:rsidTr="00F95336">
        <w:tc>
          <w:tcPr>
            <w:tcW w:w="9776" w:type="dxa"/>
          </w:tcPr>
          <w:p w14:paraId="67EE8B8D" w14:textId="77777777" w:rsidR="000847AC" w:rsidRDefault="000847AC" w:rsidP="00D31185">
            <w:pPr>
              <w:jc w:val="center"/>
              <w:rPr>
                <w:sz w:val="32"/>
                <w:szCs w:val="32"/>
              </w:rPr>
            </w:pPr>
            <w:bookmarkStart w:id="0" w:name="_Hlk90366210"/>
          </w:p>
          <w:p w14:paraId="3E60B35B" w14:textId="4A6809FA" w:rsidR="00224ED9" w:rsidRPr="00D31185" w:rsidRDefault="000847AC" w:rsidP="00D31185">
            <w:pPr>
              <w:jc w:val="center"/>
              <w:rPr>
                <w:sz w:val="32"/>
                <w:szCs w:val="32"/>
              </w:rPr>
            </w:pPr>
            <w:r>
              <w:rPr>
                <w:sz w:val="32"/>
                <w:szCs w:val="32"/>
              </w:rPr>
              <w:t>SOLUTION</w:t>
            </w:r>
          </w:p>
        </w:tc>
        <w:tc>
          <w:tcPr>
            <w:tcW w:w="425" w:type="dxa"/>
          </w:tcPr>
          <w:p w14:paraId="1ECD70CB" w14:textId="09105302" w:rsidR="00224ED9" w:rsidRDefault="00224ED9">
            <w:r>
              <w:t>S.No.</w:t>
            </w:r>
          </w:p>
        </w:tc>
      </w:tr>
      <w:tr w:rsidR="00224ED9" w14:paraId="01684299" w14:textId="77777777" w:rsidTr="00F95336">
        <w:tc>
          <w:tcPr>
            <w:tcW w:w="9776" w:type="dxa"/>
          </w:tcPr>
          <w:p w14:paraId="086F8AA0" w14:textId="1482990C" w:rsidR="00224ED9" w:rsidRDefault="00224ED9" w:rsidP="00C95080">
            <w:pPr>
              <w:rPr>
                <w:lang w:val="en-US"/>
              </w:rPr>
            </w:pPr>
            <w:r>
              <w:rPr>
                <w:lang w:val="en-US"/>
              </w:rPr>
              <w:t xml:space="preserve">Q-1. </w:t>
            </w:r>
            <w:r w:rsidRPr="00CB5F25">
              <w:rPr>
                <w:lang w:val="en-US"/>
              </w:rPr>
              <w:t>Find the least energy of an electron moving in one dimensional infinitely high potential box of width 0.05 nm. [Given Planck’s Constant (h) =6.625x10</w:t>
            </w:r>
            <w:r w:rsidRPr="00E96E64">
              <w:rPr>
                <w:vertAlign w:val="superscript"/>
                <w:lang w:val="en-US"/>
              </w:rPr>
              <w:t>-34</w:t>
            </w:r>
            <w:r w:rsidRPr="00CB5F25">
              <w:rPr>
                <w:lang w:val="en-US"/>
              </w:rPr>
              <w:t xml:space="preserve"> J.s. and mass of electron (m)= 9.1x10-31 kg. ]</w:t>
            </w:r>
          </w:p>
          <w:p w14:paraId="3A25D299" w14:textId="306CFDEF" w:rsidR="00224ED9" w:rsidRDefault="00224ED9" w:rsidP="00C95080">
            <w:pPr>
              <w:rPr>
                <w:lang w:val="en-US"/>
              </w:rPr>
            </w:pPr>
            <w:r w:rsidRPr="00E96E64">
              <w:rPr>
                <w:b/>
                <w:lang w:val="en-US"/>
              </w:rPr>
              <w:t>Solution:</w:t>
            </w:r>
            <w:r>
              <w:rPr>
                <w:lang w:val="en-US"/>
              </w:rPr>
              <w:t xml:space="preserve"> We know that energy of electron is Given by [Particle in Box]</w:t>
            </w:r>
          </w:p>
          <w:p w14:paraId="38C019D2" w14:textId="7133D450" w:rsidR="00224ED9" w:rsidRDefault="00224ED9" w:rsidP="00E207F3">
            <w:pPr>
              <w:rPr>
                <w:lang w:val="en-US"/>
              </w:rPr>
            </w:pPr>
            <w:r>
              <w:rPr>
                <w:lang w:val="en-US"/>
              </w:rPr>
              <w:t>E</w:t>
            </w:r>
            <w:r w:rsidRPr="00E207F3">
              <w:rPr>
                <w:vertAlign w:val="subscript"/>
                <w:lang w:val="en-US"/>
              </w:rPr>
              <w:t>n</w:t>
            </w:r>
            <w:r>
              <w:rPr>
                <w:lang w:val="en-US"/>
              </w:rPr>
              <w:t>= n</w:t>
            </w:r>
            <w:r w:rsidRPr="00E207F3">
              <w:rPr>
                <w:vertAlign w:val="superscript"/>
                <w:lang w:val="en-US"/>
              </w:rPr>
              <w:t>2</w:t>
            </w:r>
            <w:r>
              <w:rPr>
                <w:lang w:val="en-US"/>
              </w:rPr>
              <w:t>h</w:t>
            </w:r>
            <w:r w:rsidRPr="00E207F3">
              <w:rPr>
                <w:vertAlign w:val="superscript"/>
                <w:lang w:val="en-US"/>
              </w:rPr>
              <w:t>2</w:t>
            </w:r>
            <w:r>
              <w:rPr>
                <w:lang w:val="en-US"/>
              </w:rPr>
              <w:t>/8mL</w:t>
            </w:r>
            <w:r w:rsidRPr="00E207F3">
              <w:rPr>
                <w:vertAlign w:val="superscript"/>
                <w:lang w:val="en-US"/>
              </w:rPr>
              <w:t>2</w:t>
            </w:r>
            <w:r>
              <w:rPr>
                <w:lang w:val="en-US"/>
              </w:rPr>
              <w:t xml:space="preserve"> , where n=1,2,3……..etc.</w:t>
            </w:r>
          </w:p>
          <w:p w14:paraId="1FA6B66B" w14:textId="77777777" w:rsidR="00224ED9" w:rsidRDefault="00224ED9" w:rsidP="00E207F3">
            <w:pPr>
              <w:rPr>
                <w:lang w:val="en-US"/>
              </w:rPr>
            </w:pPr>
            <w:r>
              <w:rPr>
                <w:lang w:val="en-US"/>
              </w:rPr>
              <w:t>Given l= 0.05 nm but 1nm=10</w:t>
            </w:r>
            <w:r w:rsidRPr="00E207F3">
              <w:rPr>
                <w:vertAlign w:val="superscript"/>
                <w:lang w:val="en-US"/>
              </w:rPr>
              <w:t>-9</w:t>
            </w:r>
            <w:r>
              <w:rPr>
                <w:lang w:val="en-US"/>
              </w:rPr>
              <w:t xml:space="preserve"> m</w:t>
            </w:r>
          </w:p>
          <w:p w14:paraId="60567F48" w14:textId="0743B6D9" w:rsidR="00224ED9" w:rsidRDefault="00224ED9" w:rsidP="00E207F3">
            <w:pPr>
              <w:rPr>
                <w:lang w:val="en-US"/>
              </w:rPr>
            </w:pPr>
            <w:r>
              <w:rPr>
                <w:lang w:val="en-US"/>
              </w:rPr>
              <w:t>For least energy n=1</w:t>
            </w:r>
          </w:p>
          <w:p w14:paraId="4BCA4DFE" w14:textId="4B9763D1" w:rsidR="00224ED9" w:rsidRPr="00E96E64" w:rsidRDefault="00224ED9" w:rsidP="00E207F3">
            <w:pPr>
              <w:rPr>
                <w:lang w:val="en-US"/>
              </w:rPr>
            </w:pPr>
            <w:r>
              <w:rPr>
                <w:lang w:val="en-US"/>
              </w:rPr>
              <w:t xml:space="preserve">Therefore, </w:t>
            </w:r>
            <w:r w:rsidRPr="00E96E64">
              <w:rPr>
                <w:lang w:val="en-US"/>
              </w:rPr>
              <w:t>E</w:t>
            </w:r>
            <w:r>
              <w:rPr>
                <w:vertAlign w:val="subscript"/>
                <w:lang w:val="en-US"/>
              </w:rPr>
              <w:t xml:space="preserve">1 </w:t>
            </w:r>
            <w:r w:rsidRPr="00E96E64">
              <w:rPr>
                <w:lang w:val="en-US"/>
              </w:rPr>
              <w:t xml:space="preserve">= </w:t>
            </w:r>
            <w:r>
              <w:rPr>
                <w:lang w:val="en-US"/>
              </w:rPr>
              <w:t xml:space="preserve"> </w:t>
            </w:r>
            <w:r w:rsidRPr="00E96E64">
              <w:rPr>
                <w:lang w:val="en-US"/>
              </w:rPr>
              <w:t>h</w:t>
            </w:r>
            <w:r w:rsidRPr="00E96E64">
              <w:rPr>
                <w:vertAlign w:val="superscript"/>
                <w:lang w:val="en-US"/>
              </w:rPr>
              <w:t>2</w:t>
            </w:r>
            <w:r w:rsidRPr="00E96E64">
              <w:rPr>
                <w:lang w:val="en-US"/>
              </w:rPr>
              <w:t>/8mL</w:t>
            </w:r>
            <w:r w:rsidRPr="00E96E64">
              <w:rPr>
                <w:vertAlign w:val="superscript"/>
                <w:lang w:val="en-US"/>
              </w:rPr>
              <w:t>2</w:t>
            </w:r>
            <w:r>
              <w:rPr>
                <w:lang w:val="en-US"/>
              </w:rPr>
              <w:t xml:space="preserve"> now put </w:t>
            </w:r>
            <w:r w:rsidRPr="00E96E64">
              <w:rPr>
                <w:lang w:val="en-US"/>
              </w:rPr>
              <w:t>h =6.625x10</w:t>
            </w:r>
            <w:r w:rsidRPr="00E96E64">
              <w:rPr>
                <w:vertAlign w:val="superscript"/>
                <w:lang w:val="en-US"/>
              </w:rPr>
              <w:t>-34</w:t>
            </w:r>
            <w:r>
              <w:rPr>
                <w:lang w:val="en-US"/>
              </w:rPr>
              <w:t xml:space="preserve"> and m </w:t>
            </w:r>
            <w:r w:rsidRPr="00E96E64">
              <w:rPr>
                <w:lang w:val="en-US"/>
              </w:rPr>
              <w:t>= 9.1x10</w:t>
            </w:r>
            <w:r w:rsidRPr="00DE291F">
              <w:rPr>
                <w:vertAlign w:val="superscript"/>
                <w:lang w:val="en-US"/>
              </w:rPr>
              <w:t>-31</w:t>
            </w:r>
            <w:r w:rsidRPr="00E96E64">
              <w:rPr>
                <w:lang w:val="en-US"/>
              </w:rPr>
              <w:t xml:space="preserve"> kg.</w:t>
            </w:r>
            <w:r>
              <w:rPr>
                <w:lang w:val="en-US"/>
              </w:rPr>
              <w:t xml:space="preserve"> and L=0.05x10</w:t>
            </w:r>
            <w:r w:rsidRPr="00E96E64">
              <w:rPr>
                <w:vertAlign w:val="superscript"/>
                <w:lang w:val="en-US"/>
              </w:rPr>
              <w:t>-9</w:t>
            </w:r>
            <w:r>
              <w:rPr>
                <w:lang w:val="en-US"/>
              </w:rPr>
              <w:t xml:space="preserve"> m</w:t>
            </w:r>
          </w:p>
          <w:p w14:paraId="698C4ECA" w14:textId="77777777" w:rsidR="00224ED9" w:rsidRDefault="00224ED9" w:rsidP="00E207F3">
            <w:pPr>
              <w:rPr>
                <w:lang w:val="en-US"/>
              </w:rPr>
            </w:pPr>
            <w:r>
              <w:rPr>
                <w:lang w:val="en-US"/>
              </w:rPr>
              <w:t>E</w:t>
            </w:r>
            <w:r w:rsidRPr="00E96E64">
              <w:rPr>
                <w:vertAlign w:val="subscript"/>
                <w:lang w:val="en-US"/>
              </w:rPr>
              <w:t xml:space="preserve">1 </w:t>
            </w:r>
            <w:r>
              <w:rPr>
                <w:lang w:val="en-US"/>
              </w:rPr>
              <w:t>= {6.625x10</w:t>
            </w:r>
            <w:r w:rsidRPr="00E96E64">
              <w:rPr>
                <w:vertAlign w:val="superscript"/>
                <w:lang w:val="en-US"/>
              </w:rPr>
              <w:t>-34</w:t>
            </w:r>
            <w:r>
              <w:rPr>
                <w:lang w:val="en-US"/>
              </w:rPr>
              <w:t>}</w:t>
            </w:r>
            <w:r w:rsidRPr="00E96E64">
              <w:rPr>
                <w:vertAlign w:val="superscript"/>
                <w:lang w:val="en-US"/>
              </w:rPr>
              <w:t>2</w:t>
            </w:r>
            <w:r>
              <w:rPr>
                <w:lang w:val="en-US"/>
              </w:rPr>
              <w:t>/8x9.1x10</w:t>
            </w:r>
            <w:r w:rsidRPr="00E96E64">
              <w:rPr>
                <w:vertAlign w:val="superscript"/>
                <w:lang w:val="en-US"/>
              </w:rPr>
              <w:t>-31</w:t>
            </w:r>
            <w:r>
              <w:rPr>
                <w:lang w:val="en-US"/>
              </w:rPr>
              <w:t>x[5x10</w:t>
            </w:r>
            <w:r w:rsidRPr="00E96E64">
              <w:rPr>
                <w:vertAlign w:val="superscript"/>
                <w:lang w:val="en-US"/>
              </w:rPr>
              <w:t>-11</w:t>
            </w:r>
            <w:r>
              <w:rPr>
                <w:lang w:val="en-US"/>
              </w:rPr>
              <w:t>]</w:t>
            </w:r>
            <w:r w:rsidRPr="00E96E64">
              <w:rPr>
                <w:vertAlign w:val="superscript"/>
                <w:lang w:val="en-US"/>
              </w:rPr>
              <w:t>2</w:t>
            </w:r>
          </w:p>
          <w:p w14:paraId="1FBF0B3A" w14:textId="1D545491" w:rsidR="00224ED9" w:rsidRDefault="00224ED9" w:rsidP="00E207F3">
            <w:pPr>
              <w:rPr>
                <w:lang w:val="en-US"/>
              </w:rPr>
            </w:pPr>
            <w:r>
              <w:rPr>
                <w:lang w:val="en-US"/>
              </w:rPr>
              <w:t>E</w:t>
            </w:r>
            <w:r w:rsidRPr="00E96E64">
              <w:rPr>
                <w:vertAlign w:val="subscript"/>
                <w:lang w:val="en-US"/>
              </w:rPr>
              <w:t>1</w:t>
            </w:r>
            <w:r>
              <w:rPr>
                <w:lang w:val="en-US"/>
              </w:rPr>
              <w:t>=</w:t>
            </w:r>
            <w:r w:rsidRPr="00C238A1">
              <w:rPr>
                <w:lang w:val="en-US"/>
              </w:rPr>
              <w:t>0.0241157x10</w:t>
            </w:r>
            <w:r w:rsidRPr="00C238A1">
              <w:rPr>
                <w:vertAlign w:val="superscript"/>
                <w:lang w:val="en-US"/>
              </w:rPr>
              <w:t>-15</w:t>
            </w:r>
            <w:r>
              <w:rPr>
                <w:lang w:val="en-US"/>
              </w:rPr>
              <w:t xml:space="preserve"> jule</w:t>
            </w:r>
          </w:p>
          <w:p w14:paraId="56672D23" w14:textId="242D4B13" w:rsidR="00224ED9" w:rsidRDefault="00224ED9" w:rsidP="00E207F3">
            <w:pPr>
              <w:rPr>
                <w:lang w:val="en-US"/>
              </w:rPr>
            </w:pPr>
            <w:r>
              <w:rPr>
                <w:lang w:val="en-US"/>
              </w:rPr>
              <w:t>E</w:t>
            </w:r>
            <w:r w:rsidRPr="00403702">
              <w:rPr>
                <w:vertAlign w:val="subscript"/>
                <w:lang w:val="en-US"/>
              </w:rPr>
              <w:t>1</w:t>
            </w:r>
            <w:r>
              <w:rPr>
                <w:lang w:val="en-US"/>
              </w:rPr>
              <w:t xml:space="preserve">= </w:t>
            </w:r>
            <w:r w:rsidRPr="00C238A1">
              <w:rPr>
                <w:lang w:val="en-US"/>
              </w:rPr>
              <w:t>0.0241157x10</w:t>
            </w:r>
            <w:r w:rsidRPr="00C238A1">
              <w:rPr>
                <w:vertAlign w:val="superscript"/>
                <w:lang w:val="en-US"/>
              </w:rPr>
              <w:t>-15</w:t>
            </w:r>
            <w:r>
              <w:rPr>
                <w:lang w:val="en-US"/>
              </w:rPr>
              <w:t>/1-6x10</w:t>
            </w:r>
            <w:r w:rsidRPr="00403702">
              <w:rPr>
                <w:vertAlign w:val="superscript"/>
                <w:lang w:val="en-US"/>
              </w:rPr>
              <w:t>-19</w:t>
            </w:r>
          </w:p>
          <w:p w14:paraId="5F92CFF2" w14:textId="755D48CF" w:rsidR="00224ED9" w:rsidRDefault="00224ED9" w:rsidP="00E207F3">
            <w:pPr>
              <w:rPr>
                <w:lang w:val="en-US"/>
              </w:rPr>
            </w:pPr>
            <w:r>
              <w:rPr>
                <w:lang w:val="en-US"/>
              </w:rPr>
              <w:t>E</w:t>
            </w:r>
            <w:r w:rsidRPr="00403702">
              <w:rPr>
                <w:vertAlign w:val="subscript"/>
                <w:lang w:val="en-US"/>
              </w:rPr>
              <w:t>1</w:t>
            </w:r>
            <w:r>
              <w:rPr>
                <w:lang w:val="en-US"/>
              </w:rPr>
              <w:t>= 0.015072x10</w:t>
            </w:r>
            <w:r w:rsidRPr="00403702">
              <w:rPr>
                <w:vertAlign w:val="superscript"/>
                <w:lang w:val="en-US"/>
              </w:rPr>
              <w:t>4</w:t>
            </w:r>
          </w:p>
          <w:p w14:paraId="3A452E18" w14:textId="3DAE0C11" w:rsidR="00224ED9" w:rsidRPr="006A26CB" w:rsidRDefault="00224ED9" w:rsidP="00C238A1">
            <w:pPr>
              <w:rPr>
                <w:b/>
                <w:lang w:val="en-US"/>
              </w:rPr>
            </w:pPr>
            <w:r w:rsidRPr="006A26CB">
              <w:rPr>
                <w:b/>
                <w:lang w:val="en-US"/>
              </w:rPr>
              <w:t xml:space="preserve">E1= </w:t>
            </w:r>
            <w:r>
              <w:rPr>
                <w:b/>
                <w:lang w:val="en-US"/>
              </w:rPr>
              <w:t>150.7</w:t>
            </w:r>
            <w:r w:rsidRPr="006A26CB">
              <w:rPr>
                <w:b/>
                <w:lang w:val="en-US"/>
              </w:rPr>
              <w:t xml:space="preserve"> eV </w:t>
            </w:r>
          </w:p>
        </w:tc>
        <w:tc>
          <w:tcPr>
            <w:tcW w:w="425" w:type="dxa"/>
          </w:tcPr>
          <w:p w14:paraId="0B0631DA" w14:textId="42E7F18C" w:rsidR="00224ED9" w:rsidRDefault="00224ED9">
            <w:r>
              <w:t>1</w:t>
            </w:r>
          </w:p>
        </w:tc>
      </w:tr>
      <w:tr w:rsidR="00224ED9" w14:paraId="1080C8A9" w14:textId="77777777" w:rsidTr="00F95336">
        <w:tc>
          <w:tcPr>
            <w:tcW w:w="9776" w:type="dxa"/>
          </w:tcPr>
          <w:p w14:paraId="153DD707" w14:textId="0B74A24A" w:rsidR="00224ED9" w:rsidRDefault="00224ED9" w:rsidP="00C95080">
            <w:pPr>
              <w:rPr>
                <w:lang w:val="en-US"/>
              </w:rPr>
            </w:pPr>
            <w:r>
              <w:rPr>
                <w:lang w:val="en-US"/>
              </w:rPr>
              <w:t xml:space="preserve">Q-2. </w:t>
            </w:r>
            <w:r w:rsidRPr="00CB5F25">
              <w:rPr>
                <w:lang w:val="en-US"/>
              </w:rPr>
              <w:t>An electron is bound in a one dimensional potential box which has a width 2.5x10</w:t>
            </w:r>
            <w:r w:rsidRPr="00CB5F25">
              <w:rPr>
                <w:vertAlign w:val="superscript"/>
                <w:lang w:val="en-US"/>
              </w:rPr>
              <w:t>-10</w:t>
            </w:r>
            <w:r w:rsidRPr="00CB5F25">
              <w:rPr>
                <w:lang w:val="en-US"/>
              </w:rPr>
              <w:t xml:space="preserve"> m. Assuming the height of the box to be infinite, calculate the lowest two permitted energy  values of the electron.[Given Planck’s Constant ( h) =6.625x10-34 J.s. and mass of electron (m) = 9.1x10-31 kg.]</w:t>
            </w:r>
          </w:p>
          <w:p w14:paraId="14BCC4ED" w14:textId="77777777" w:rsidR="00224ED9" w:rsidRPr="00082E7C" w:rsidRDefault="00224ED9" w:rsidP="00082E7C">
            <w:pPr>
              <w:rPr>
                <w:lang w:val="en-US"/>
              </w:rPr>
            </w:pPr>
            <w:r w:rsidRPr="00082E7C">
              <w:rPr>
                <w:b/>
                <w:lang w:val="en-US"/>
              </w:rPr>
              <w:t>Solution:</w:t>
            </w:r>
            <w:r w:rsidRPr="00082E7C">
              <w:rPr>
                <w:lang w:val="en-US"/>
              </w:rPr>
              <w:t xml:space="preserve"> We know that energy of electron is Given by [Particle in Box]</w:t>
            </w:r>
          </w:p>
          <w:p w14:paraId="28DB6B33" w14:textId="3D67F527" w:rsidR="00224ED9" w:rsidRPr="00082E7C" w:rsidRDefault="00224ED9" w:rsidP="00082E7C">
            <w:pPr>
              <w:rPr>
                <w:lang w:val="en-US"/>
              </w:rPr>
            </w:pPr>
            <w:r w:rsidRPr="00082E7C">
              <w:rPr>
                <w:lang w:val="en-US"/>
              </w:rPr>
              <w:t>E</w:t>
            </w:r>
            <w:r w:rsidRPr="00082E7C">
              <w:rPr>
                <w:vertAlign w:val="subscript"/>
                <w:lang w:val="en-US"/>
              </w:rPr>
              <w:t>n</w:t>
            </w:r>
            <w:r w:rsidRPr="00082E7C">
              <w:rPr>
                <w:lang w:val="en-US"/>
              </w:rPr>
              <w:t>= n</w:t>
            </w:r>
            <w:r w:rsidRPr="00082E7C">
              <w:rPr>
                <w:vertAlign w:val="superscript"/>
                <w:lang w:val="en-US"/>
              </w:rPr>
              <w:t>2</w:t>
            </w:r>
            <w:r w:rsidRPr="00082E7C">
              <w:rPr>
                <w:lang w:val="en-US"/>
              </w:rPr>
              <w:t>h</w:t>
            </w:r>
            <w:r w:rsidRPr="00082E7C">
              <w:rPr>
                <w:vertAlign w:val="superscript"/>
                <w:lang w:val="en-US"/>
              </w:rPr>
              <w:t>2</w:t>
            </w:r>
            <w:r w:rsidRPr="00082E7C">
              <w:rPr>
                <w:lang w:val="en-US"/>
              </w:rPr>
              <w:t>/8mL</w:t>
            </w:r>
            <w:r w:rsidRPr="00082E7C">
              <w:rPr>
                <w:vertAlign w:val="superscript"/>
                <w:lang w:val="en-US"/>
              </w:rPr>
              <w:t>2</w:t>
            </w:r>
            <w:r w:rsidRPr="00082E7C">
              <w:rPr>
                <w:lang w:val="en-US"/>
              </w:rPr>
              <w:t>, where n=1,2,</w:t>
            </w:r>
            <w:r>
              <w:rPr>
                <w:lang w:val="en-US"/>
              </w:rPr>
              <w:t xml:space="preserve"> </w:t>
            </w:r>
            <w:r w:rsidRPr="00082E7C">
              <w:rPr>
                <w:lang w:val="en-US"/>
              </w:rPr>
              <w:t>3……..etc.</w:t>
            </w:r>
          </w:p>
          <w:p w14:paraId="04AC58BA" w14:textId="5FCB6D7C" w:rsidR="00224ED9" w:rsidRPr="00082E7C" w:rsidRDefault="00224ED9" w:rsidP="00082E7C">
            <w:pPr>
              <w:rPr>
                <w:lang w:val="en-US"/>
              </w:rPr>
            </w:pPr>
            <w:r w:rsidRPr="00082E7C">
              <w:rPr>
                <w:lang w:val="en-US"/>
              </w:rPr>
              <w:t xml:space="preserve">Given </w:t>
            </w:r>
            <w:r>
              <w:rPr>
                <w:lang w:val="en-US"/>
              </w:rPr>
              <w:t>L</w:t>
            </w:r>
            <w:r w:rsidRPr="00082E7C">
              <w:rPr>
                <w:lang w:val="en-US"/>
              </w:rPr>
              <w:t>= 2.5x10</w:t>
            </w:r>
            <w:r w:rsidRPr="00082E7C">
              <w:rPr>
                <w:vertAlign w:val="superscript"/>
                <w:lang w:val="en-US"/>
              </w:rPr>
              <w:t>-10</w:t>
            </w:r>
            <w:r w:rsidRPr="00082E7C">
              <w:rPr>
                <w:lang w:val="en-US"/>
              </w:rPr>
              <w:t xml:space="preserve"> m.</w:t>
            </w:r>
          </w:p>
          <w:p w14:paraId="62D478D6" w14:textId="7E43C5A0" w:rsidR="00224ED9" w:rsidRPr="00082E7C" w:rsidRDefault="00224ED9" w:rsidP="00082E7C">
            <w:pPr>
              <w:rPr>
                <w:lang w:val="en-US"/>
              </w:rPr>
            </w:pPr>
            <w:r w:rsidRPr="00082E7C">
              <w:rPr>
                <w:lang w:val="en-US"/>
              </w:rPr>
              <w:t xml:space="preserve">For </w:t>
            </w:r>
            <w:r>
              <w:rPr>
                <w:lang w:val="en-US"/>
              </w:rPr>
              <w:t xml:space="preserve">lowest two energy  </w:t>
            </w:r>
            <w:r w:rsidRPr="00082E7C">
              <w:rPr>
                <w:lang w:val="en-US"/>
              </w:rPr>
              <w:t xml:space="preserve"> n=1</w:t>
            </w:r>
            <w:r>
              <w:rPr>
                <w:lang w:val="en-US"/>
              </w:rPr>
              <w:t xml:space="preserve"> &amp; n=2 for n=1 Energy E</w:t>
            </w:r>
            <w:r w:rsidRPr="000204EA">
              <w:rPr>
                <w:vertAlign w:val="subscript"/>
                <w:lang w:val="en-US"/>
              </w:rPr>
              <w:t>1</w:t>
            </w:r>
            <w:r>
              <w:rPr>
                <w:lang w:val="en-US"/>
              </w:rPr>
              <w:t xml:space="preserve"> and for n=2 energy E</w:t>
            </w:r>
            <w:r w:rsidRPr="000204EA">
              <w:rPr>
                <w:vertAlign w:val="subscript"/>
                <w:lang w:val="en-US"/>
              </w:rPr>
              <w:t>2</w:t>
            </w:r>
            <w:r>
              <w:rPr>
                <w:lang w:val="en-US"/>
              </w:rPr>
              <w:t>=4E</w:t>
            </w:r>
            <w:r w:rsidRPr="000204EA">
              <w:rPr>
                <w:vertAlign w:val="subscript"/>
                <w:lang w:val="en-US"/>
              </w:rPr>
              <w:t>1</w:t>
            </w:r>
          </w:p>
          <w:p w14:paraId="0C2C9C76" w14:textId="2840CDF0" w:rsidR="00224ED9" w:rsidRDefault="00224ED9" w:rsidP="00082E7C">
            <w:pPr>
              <w:rPr>
                <w:lang w:val="en-US"/>
              </w:rPr>
            </w:pPr>
            <w:r>
              <w:rPr>
                <w:lang w:val="en-US"/>
              </w:rPr>
              <w:t xml:space="preserve"> </w:t>
            </w:r>
            <w:r w:rsidRPr="00082E7C">
              <w:rPr>
                <w:lang w:val="en-US"/>
              </w:rPr>
              <w:t>Therefore, E</w:t>
            </w:r>
            <w:r w:rsidRPr="00082E7C">
              <w:rPr>
                <w:vertAlign w:val="subscript"/>
                <w:lang w:val="en-US"/>
              </w:rPr>
              <w:t>1</w:t>
            </w:r>
            <w:r w:rsidRPr="00082E7C">
              <w:rPr>
                <w:lang w:val="en-US"/>
              </w:rPr>
              <w:t>= h</w:t>
            </w:r>
            <w:r w:rsidRPr="00082E7C">
              <w:rPr>
                <w:vertAlign w:val="superscript"/>
                <w:lang w:val="en-US"/>
              </w:rPr>
              <w:t>2</w:t>
            </w:r>
            <w:r w:rsidRPr="00082E7C">
              <w:rPr>
                <w:lang w:val="en-US"/>
              </w:rPr>
              <w:t>/8mL</w:t>
            </w:r>
            <w:r w:rsidRPr="00082E7C">
              <w:rPr>
                <w:vertAlign w:val="superscript"/>
                <w:lang w:val="en-US"/>
              </w:rPr>
              <w:t>2</w:t>
            </w:r>
            <w:r w:rsidRPr="00082E7C">
              <w:rPr>
                <w:lang w:val="en-US"/>
              </w:rPr>
              <w:t xml:space="preserve"> now put h =6.625x10</w:t>
            </w:r>
            <w:r w:rsidRPr="00082E7C">
              <w:rPr>
                <w:vertAlign w:val="superscript"/>
                <w:lang w:val="en-US"/>
              </w:rPr>
              <w:t>-34</w:t>
            </w:r>
            <w:r w:rsidRPr="00082E7C">
              <w:rPr>
                <w:lang w:val="en-US"/>
              </w:rPr>
              <w:t xml:space="preserve"> and m = 9.1x10-31 kg.and L=</w:t>
            </w:r>
            <w:r w:rsidRPr="000204EA">
              <w:rPr>
                <w:lang w:val="en-US"/>
              </w:rPr>
              <w:t>2.5x10</w:t>
            </w:r>
            <w:r w:rsidRPr="000204EA">
              <w:rPr>
                <w:vertAlign w:val="superscript"/>
                <w:lang w:val="en-US"/>
              </w:rPr>
              <w:t>-10</w:t>
            </w:r>
            <w:r w:rsidRPr="000204EA">
              <w:rPr>
                <w:lang w:val="en-US"/>
              </w:rPr>
              <w:t xml:space="preserve"> m.</w:t>
            </w:r>
          </w:p>
          <w:p w14:paraId="0A9BFAEF" w14:textId="0954064C" w:rsidR="00224ED9" w:rsidRPr="000204EA" w:rsidRDefault="00224ED9" w:rsidP="000204EA">
            <w:pPr>
              <w:rPr>
                <w:lang w:val="en-US"/>
              </w:rPr>
            </w:pPr>
            <w:r w:rsidRPr="000204EA">
              <w:rPr>
                <w:lang w:val="en-US"/>
              </w:rPr>
              <w:t>E</w:t>
            </w:r>
            <w:r w:rsidRPr="000204EA">
              <w:rPr>
                <w:vertAlign w:val="subscript"/>
                <w:lang w:val="en-US"/>
              </w:rPr>
              <w:t xml:space="preserve">1 </w:t>
            </w:r>
            <w:r w:rsidRPr="000204EA">
              <w:rPr>
                <w:lang w:val="en-US"/>
              </w:rPr>
              <w:t>= {6.625x10</w:t>
            </w:r>
            <w:r w:rsidRPr="000204EA">
              <w:rPr>
                <w:vertAlign w:val="superscript"/>
                <w:lang w:val="en-US"/>
              </w:rPr>
              <w:t>-34</w:t>
            </w:r>
            <w:r w:rsidRPr="000204EA">
              <w:rPr>
                <w:lang w:val="en-US"/>
              </w:rPr>
              <w:t>}</w:t>
            </w:r>
            <w:r w:rsidRPr="000204EA">
              <w:rPr>
                <w:vertAlign w:val="superscript"/>
                <w:lang w:val="en-US"/>
              </w:rPr>
              <w:t>2</w:t>
            </w:r>
            <w:r w:rsidRPr="000204EA">
              <w:rPr>
                <w:lang w:val="en-US"/>
              </w:rPr>
              <w:t>/8x9.1x10</w:t>
            </w:r>
            <w:r w:rsidRPr="000204EA">
              <w:rPr>
                <w:vertAlign w:val="superscript"/>
                <w:lang w:val="en-US"/>
              </w:rPr>
              <w:t>-31</w:t>
            </w:r>
            <w:r w:rsidRPr="000204EA">
              <w:rPr>
                <w:lang w:val="en-US"/>
              </w:rPr>
              <w:t>x[</w:t>
            </w:r>
            <w:r>
              <w:rPr>
                <w:lang w:val="en-US"/>
              </w:rPr>
              <w:t>2.5</w:t>
            </w:r>
            <w:r w:rsidRPr="000204EA">
              <w:rPr>
                <w:lang w:val="en-US"/>
              </w:rPr>
              <w:t>x10</w:t>
            </w:r>
            <w:r w:rsidRPr="000204EA">
              <w:rPr>
                <w:vertAlign w:val="superscript"/>
                <w:lang w:val="en-US"/>
              </w:rPr>
              <w:t>-</w:t>
            </w:r>
            <w:r>
              <w:rPr>
                <w:vertAlign w:val="superscript"/>
                <w:lang w:val="en-US"/>
              </w:rPr>
              <w:t>10</w:t>
            </w:r>
            <w:r w:rsidRPr="000204EA">
              <w:rPr>
                <w:lang w:val="en-US"/>
              </w:rPr>
              <w:t>]</w:t>
            </w:r>
            <w:r w:rsidRPr="000204EA">
              <w:rPr>
                <w:vertAlign w:val="superscript"/>
                <w:lang w:val="en-US"/>
              </w:rPr>
              <w:t>2</w:t>
            </w:r>
          </w:p>
          <w:p w14:paraId="423BE4BD" w14:textId="556AA643" w:rsidR="00224ED9" w:rsidRDefault="00224ED9" w:rsidP="00082E7C">
            <w:pPr>
              <w:rPr>
                <w:lang w:val="en-US"/>
              </w:rPr>
            </w:pPr>
            <w:r>
              <w:rPr>
                <w:lang w:val="en-US"/>
              </w:rPr>
              <w:t>E</w:t>
            </w:r>
            <w:r w:rsidRPr="006A26CB">
              <w:rPr>
                <w:vertAlign w:val="subscript"/>
                <w:lang w:val="en-US"/>
              </w:rPr>
              <w:t>1</w:t>
            </w:r>
            <w:r>
              <w:rPr>
                <w:lang w:val="en-US"/>
              </w:rPr>
              <w:t>=0.0964629x10</w:t>
            </w:r>
            <w:r>
              <w:rPr>
                <w:vertAlign w:val="superscript"/>
                <w:lang w:val="en-US"/>
              </w:rPr>
              <w:t>-17</w:t>
            </w:r>
            <w:r>
              <w:rPr>
                <w:lang w:val="en-US"/>
              </w:rPr>
              <w:t xml:space="preserve"> jule</w:t>
            </w:r>
          </w:p>
          <w:p w14:paraId="77794AC1" w14:textId="77777777" w:rsidR="00224ED9" w:rsidRDefault="00224ED9" w:rsidP="00082E7C">
            <w:pPr>
              <w:rPr>
                <w:lang w:val="en-US"/>
              </w:rPr>
            </w:pPr>
            <w:r>
              <w:rPr>
                <w:lang w:val="en-US"/>
              </w:rPr>
              <w:t>E1= 0.0602893x100</w:t>
            </w:r>
          </w:p>
          <w:p w14:paraId="3E929547" w14:textId="0FBE039C" w:rsidR="00224ED9" w:rsidRDefault="00224ED9" w:rsidP="00082E7C">
            <w:pPr>
              <w:rPr>
                <w:lang w:val="en-US"/>
              </w:rPr>
            </w:pPr>
            <w:r>
              <w:rPr>
                <w:lang w:val="en-US"/>
              </w:rPr>
              <w:t>E1= 6.02893 eV</w:t>
            </w:r>
          </w:p>
          <w:p w14:paraId="079D2CA6" w14:textId="2051A61A" w:rsidR="00224ED9" w:rsidRDefault="00224ED9" w:rsidP="00082E7C">
            <w:pPr>
              <w:rPr>
                <w:lang w:val="en-US"/>
              </w:rPr>
            </w:pPr>
            <w:r>
              <w:rPr>
                <w:lang w:val="en-US"/>
              </w:rPr>
              <w:t>&amp; E2=4x6.02893</w:t>
            </w:r>
          </w:p>
          <w:p w14:paraId="775E094F" w14:textId="005EF410" w:rsidR="00224ED9" w:rsidRDefault="00224ED9" w:rsidP="00082E7C">
            <w:pPr>
              <w:rPr>
                <w:lang w:val="en-US"/>
              </w:rPr>
            </w:pPr>
            <w:r>
              <w:rPr>
                <w:lang w:val="en-US"/>
              </w:rPr>
              <w:t>E2= 24.11 eV</w:t>
            </w:r>
          </w:p>
          <w:p w14:paraId="55C5CB39" w14:textId="6283EAED" w:rsidR="00224ED9" w:rsidRPr="006A26CB" w:rsidRDefault="00224ED9" w:rsidP="00082E7C">
            <w:pPr>
              <w:rPr>
                <w:b/>
                <w:lang w:val="en-US"/>
              </w:rPr>
            </w:pPr>
            <w:r w:rsidRPr="006A26CB">
              <w:rPr>
                <w:b/>
                <w:lang w:val="en-US"/>
              </w:rPr>
              <w:t>Lowest two permitted energy are=6.02 eV and 24.11 eV</w:t>
            </w:r>
          </w:p>
          <w:p w14:paraId="66727D82" w14:textId="3CE21855" w:rsidR="00224ED9" w:rsidRPr="00C95080" w:rsidRDefault="00224ED9" w:rsidP="00C95080">
            <w:pPr>
              <w:rPr>
                <w:lang w:val="en-US"/>
              </w:rPr>
            </w:pPr>
          </w:p>
        </w:tc>
        <w:tc>
          <w:tcPr>
            <w:tcW w:w="425" w:type="dxa"/>
          </w:tcPr>
          <w:p w14:paraId="5145E2D1" w14:textId="572A69CA" w:rsidR="00224ED9" w:rsidRDefault="00224ED9">
            <w:r>
              <w:t>2</w:t>
            </w:r>
          </w:p>
        </w:tc>
      </w:tr>
      <w:tr w:rsidR="00224ED9" w14:paraId="1B979918" w14:textId="77777777" w:rsidTr="00F95336">
        <w:tc>
          <w:tcPr>
            <w:tcW w:w="9776" w:type="dxa"/>
          </w:tcPr>
          <w:p w14:paraId="239F21E5" w14:textId="7136229F" w:rsidR="00224ED9" w:rsidRDefault="00224ED9" w:rsidP="00CB5F25">
            <w:pPr>
              <w:rPr>
                <w:lang w:val="en-US"/>
              </w:rPr>
            </w:pPr>
            <w:r>
              <w:rPr>
                <w:lang w:val="en-US"/>
              </w:rPr>
              <w:t xml:space="preserve">Q-3. </w:t>
            </w:r>
            <w:r w:rsidRPr="00CB5F25">
              <w:rPr>
                <w:lang w:val="en-US"/>
              </w:rPr>
              <w:t>Find the minimum energy of an electron moving in one dimension in an infinitely high potential box of width 1Å. [Given Planck’s Constant (h) =6.625x10-34 J.s. and mass of electron (m) = 9.1x10-31 kg.]</w:t>
            </w:r>
          </w:p>
          <w:p w14:paraId="433DB402" w14:textId="77777777" w:rsidR="00224ED9" w:rsidRPr="004D4415" w:rsidRDefault="00224ED9" w:rsidP="004D4415">
            <w:pPr>
              <w:rPr>
                <w:lang w:val="en-US"/>
              </w:rPr>
            </w:pPr>
            <w:r w:rsidRPr="004D4415">
              <w:rPr>
                <w:b/>
                <w:lang w:val="en-US"/>
              </w:rPr>
              <w:t>Solution:</w:t>
            </w:r>
            <w:r w:rsidRPr="004D4415">
              <w:rPr>
                <w:lang w:val="en-US"/>
              </w:rPr>
              <w:t xml:space="preserve"> We know that energy of electron is Given by [Particle in Box]</w:t>
            </w:r>
          </w:p>
          <w:p w14:paraId="312F8FE3" w14:textId="77777777" w:rsidR="00224ED9" w:rsidRPr="004D4415" w:rsidRDefault="00224ED9" w:rsidP="004D4415">
            <w:pPr>
              <w:rPr>
                <w:lang w:val="en-US"/>
              </w:rPr>
            </w:pPr>
            <w:r w:rsidRPr="004D4415">
              <w:rPr>
                <w:lang w:val="en-US"/>
              </w:rPr>
              <w:t>E</w:t>
            </w:r>
            <w:r w:rsidRPr="004D4415">
              <w:rPr>
                <w:vertAlign w:val="subscript"/>
                <w:lang w:val="en-US"/>
              </w:rPr>
              <w:t>n</w:t>
            </w:r>
            <w:r w:rsidRPr="004D4415">
              <w:rPr>
                <w:lang w:val="en-US"/>
              </w:rPr>
              <w:t>= n</w:t>
            </w:r>
            <w:r w:rsidRPr="004D4415">
              <w:rPr>
                <w:vertAlign w:val="superscript"/>
                <w:lang w:val="en-US"/>
              </w:rPr>
              <w:t>2</w:t>
            </w:r>
            <w:r w:rsidRPr="004D4415">
              <w:rPr>
                <w:lang w:val="en-US"/>
              </w:rPr>
              <w:t>h</w:t>
            </w:r>
            <w:r w:rsidRPr="004D4415">
              <w:rPr>
                <w:vertAlign w:val="superscript"/>
                <w:lang w:val="en-US"/>
              </w:rPr>
              <w:t>2</w:t>
            </w:r>
            <w:r w:rsidRPr="004D4415">
              <w:rPr>
                <w:lang w:val="en-US"/>
              </w:rPr>
              <w:t>/8mL</w:t>
            </w:r>
            <w:r w:rsidRPr="004D4415">
              <w:rPr>
                <w:vertAlign w:val="superscript"/>
                <w:lang w:val="en-US"/>
              </w:rPr>
              <w:t>2</w:t>
            </w:r>
            <w:r w:rsidRPr="004D4415">
              <w:rPr>
                <w:lang w:val="en-US"/>
              </w:rPr>
              <w:t>, where n=1,2, 3……..etc.</w:t>
            </w:r>
          </w:p>
          <w:p w14:paraId="08AFC52B" w14:textId="1F819D95" w:rsidR="00224ED9" w:rsidRPr="004D4415" w:rsidRDefault="00224ED9" w:rsidP="004D4415">
            <w:pPr>
              <w:rPr>
                <w:lang w:val="en-US"/>
              </w:rPr>
            </w:pPr>
            <w:r w:rsidRPr="004D4415">
              <w:rPr>
                <w:lang w:val="en-US"/>
              </w:rPr>
              <w:t xml:space="preserve">Given </w:t>
            </w:r>
            <w:r>
              <w:rPr>
                <w:lang w:val="en-US"/>
              </w:rPr>
              <w:t>1Å</w:t>
            </w:r>
            <w:r w:rsidRPr="004D4415">
              <w:rPr>
                <w:lang w:val="en-US"/>
              </w:rPr>
              <w:t>.</w:t>
            </w:r>
            <w:r>
              <w:rPr>
                <w:lang w:val="en-US"/>
              </w:rPr>
              <w:t xml:space="preserve"> But </w:t>
            </w:r>
            <w:r w:rsidRPr="004D4415">
              <w:rPr>
                <w:lang w:val="en-US"/>
              </w:rPr>
              <w:t>1Å</w:t>
            </w:r>
            <w:r>
              <w:rPr>
                <w:lang w:val="en-US"/>
              </w:rPr>
              <w:t>=1x10</w:t>
            </w:r>
            <w:r w:rsidRPr="004D4415">
              <w:rPr>
                <w:vertAlign w:val="superscript"/>
                <w:lang w:val="en-US"/>
              </w:rPr>
              <w:t>-10</w:t>
            </w:r>
            <w:r>
              <w:rPr>
                <w:lang w:val="en-US"/>
              </w:rPr>
              <w:t xml:space="preserve"> m</w:t>
            </w:r>
          </w:p>
          <w:p w14:paraId="5A2BC3F5" w14:textId="485E66F3" w:rsidR="00224ED9" w:rsidRPr="004D4415" w:rsidRDefault="00224ED9" w:rsidP="004D4415">
            <w:pPr>
              <w:rPr>
                <w:lang w:val="en-US"/>
              </w:rPr>
            </w:pPr>
            <w:r w:rsidRPr="004D4415">
              <w:rPr>
                <w:lang w:val="en-US"/>
              </w:rPr>
              <w:t xml:space="preserve">For </w:t>
            </w:r>
            <w:r>
              <w:rPr>
                <w:lang w:val="en-US"/>
              </w:rPr>
              <w:t>minimum</w:t>
            </w:r>
            <w:r w:rsidRPr="004D4415">
              <w:rPr>
                <w:lang w:val="en-US"/>
              </w:rPr>
              <w:t xml:space="preserve"> energy   n=1 </w:t>
            </w:r>
            <w:r>
              <w:rPr>
                <w:lang w:val="en-US"/>
              </w:rPr>
              <w:t xml:space="preserve">we have to find </w:t>
            </w:r>
            <w:r w:rsidRPr="004D4415">
              <w:rPr>
                <w:lang w:val="en-US"/>
              </w:rPr>
              <w:t>E</w:t>
            </w:r>
            <w:r w:rsidRPr="004D4415">
              <w:rPr>
                <w:vertAlign w:val="subscript"/>
                <w:lang w:val="en-US"/>
              </w:rPr>
              <w:t>1</w:t>
            </w:r>
            <w:r w:rsidRPr="004D4415">
              <w:rPr>
                <w:lang w:val="en-US"/>
              </w:rPr>
              <w:t xml:space="preserve"> </w:t>
            </w:r>
          </w:p>
          <w:p w14:paraId="5C0976D4" w14:textId="69026000" w:rsidR="00224ED9" w:rsidRPr="004D4415" w:rsidRDefault="00224ED9" w:rsidP="004D4415">
            <w:pPr>
              <w:rPr>
                <w:lang w:val="en-US"/>
              </w:rPr>
            </w:pPr>
            <w:r w:rsidRPr="004D4415">
              <w:rPr>
                <w:lang w:val="en-US"/>
              </w:rPr>
              <w:lastRenderedPageBreak/>
              <w:t xml:space="preserve"> Therefore, E</w:t>
            </w:r>
            <w:r w:rsidRPr="004D4415">
              <w:rPr>
                <w:vertAlign w:val="subscript"/>
                <w:lang w:val="en-US"/>
              </w:rPr>
              <w:t>1</w:t>
            </w:r>
            <w:r w:rsidRPr="004D4415">
              <w:rPr>
                <w:lang w:val="en-US"/>
              </w:rPr>
              <w:t>= h</w:t>
            </w:r>
            <w:r w:rsidRPr="004D4415">
              <w:rPr>
                <w:vertAlign w:val="superscript"/>
                <w:lang w:val="en-US"/>
              </w:rPr>
              <w:t>2</w:t>
            </w:r>
            <w:r w:rsidRPr="004D4415">
              <w:rPr>
                <w:lang w:val="en-US"/>
              </w:rPr>
              <w:t>/8mL</w:t>
            </w:r>
            <w:r w:rsidRPr="004D4415">
              <w:rPr>
                <w:vertAlign w:val="superscript"/>
                <w:lang w:val="en-US"/>
              </w:rPr>
              <w:t>2</w:t>
            </w:r>
            <w:r w:rsidRPr="004D4415">
              <w:rPr>
                <w:lang w:val="en-US"/>
              </w:rPr>
              <w:t xml:space="preserve"> now put h =6.625x10</w:t>
            </w:r>
            <w:r w:rsidRPr="004D4415">
              <w:rPr>
                <w:vertAlign w:val="superscript"/>
                <w:lang w:val="en-US"/>
              </w:rPr>
              <w:t>-34</w:t>
            </w:r>
            <w:r w:rsidRPr="004D4415">
              <w:rPr>
                <w:lang w:val="en-US"/>
              </w:rPr>
              <w:t xml:space="preserve"> and m = 9.1x10-31 kg.and L=</w:t>
            </w:r>
            <w:r>
              <w:rPr>
                <w:lang w:val="en-US"/>
              </w:rPr>
              <w:t>1</w:t>
            </w:r>
            <w:r w:rsidRPr="004D4415">
              <w:rPr>
                <w:lang w:val="en-US"/>
              </w:rPr>
              <w:t>x10</w:t>
            </w:r>
            <w:r w:rsidRPr="004D4415">
              <w:rPr>
                <w:vertAlign w:val="superscript"/>
                <w:lang w:val="en-US"/>
              </w:rPr>
              <w:t>-10</w:t>
            </w:r>
            <w:r w:rsidRPr="004D4415">
              <w:rPr>
                <w:lang w:val="en-US"/>
              </w:rPr>
              <w:t xml:space="preserve"> m.</w:t>
            </w:r>
          </w:p>
          <w:p w14:paraId="72208146" w14:textId="2DAB1DAC" w:rsidR="00224ED9" w:rsidRPr="004D4415" w:rsidRDefault="00224ED9" w:rsidP="004D4415">
            <w:pPr>
              <w:rPr>
                <w:lang w:val="en-US"/>
              </w:rPr>
            </w:pPr>
            <w:r w:rsidRPr="004D4415">
              <w:rPr>
                <w:lang w:val="en-US"/>
              </w:rPr>
              <w:t>E</w:t>
            </w:r>
            <w:r w:rsidRPr="004D4415">
              <w:rPr>
                <w:vertAlign w:val="subscript"/>
                <w:lang w:val="en-US"/>
              </w:rPr>
              <w:t xml:space="preserve">1 </w:t>
            </w:r>
            <w:r w:rsidRPr="004D4415">
              <w:rPr>
                <w:lang w:val="en-US"/>
              </w:rPr>
              <w:t>= {6.625x10</w:t>
            </w:r>
            <w:r w:rsidRPr="004D4415">
              <w:rPr>
                <w:vertAlign w:val="superscript"/>
                <w:lang w:val="en-US"/>
              </w:rPr>
              <w:t>-34</w:t>
            </w:r>
            <w:r w:rsidRPr="004D4415">
              <w:rPr>
                <w:lang w:val="en-US"/>
              </w:rPr>
              <w:t>}</w:t>
            </w:r>
            <w:r w:rsidRPr="004D4415">
              <w:rPr>
                <w:vertAlign w:val="superscript"/>
                <w:lang w:val="en-US"/>
              </w:rPr>
              <w:t>2</w:t>
            </w:r>
            <w:r w:rsidRPr="004D4415">
              <w:rPr>
                <w:lang w:val="en-US"/>
              </w:rPr>
              <w:t>/8x9.1x10</w:t>
            </w:r>
            <w:r w:rsidRPr="004D4415">
              <w:rPr>
                <w:vertAlign w:val="superscript"/>
                <w:lang w:val="en-US"/>
              </w:rPr>
              <w:t>-31</w:t>
            </w:r>
            <w:r w:rsidRPr="004D4415">
              <w:rPr>
                <w:lang w:val="en-US"/>
              </w:rPr>
              <w:t>x[</w:t>
            </w:r>
            <w:r>
              <w:rPr>
                <w:lang w:val="en-US"/>
              </w:rPr>
              <w:t>1</w:t>
            </w:r>
            <w:r w:rsidRPr="004D4415">
              <w:rPr>
                <w:lang w:val="en-US"/>
              </w:rPr>
              <w:t>x10</w:t>
            </w:r>
            <w:r w:rsidRPr="004D4415">
              <w:rPr>
                <w:vertAlign w:val="superscript"/>
                <w:lang w:val="en-US"/>
              </w:rPr>
              <w:t>-10</w:t>
            </w:r>
            <w:r w:rsidRPr="004D4415">
              <w:rPr>
                <w:lang w:val="en-US"/>
              </w:rPr>
              <w:t>]</w:t>
            </w:r>
            <w:r w:rsidRPr="004D4415">
              <w:rPr>
                <w:vertAlign w:val="superscript"/>
                <w:lang w:val="en-US"/>
              </w:rPr>
              <w:t>2</w:t>
            </w:r>
          </w:p>
          <w:p w14:paraId="3E659E41" w14:textId="77777777" w:rsidR="00224ED9" w:rsidRDefault="00224ED9" w:rsidP="00CB5F25">
            <w:r>
              <w:t>E1=0.602893x10</w:t>
            </w:r>
            <w:r w:rsidRPr="00A45498">
              <w:rPr>
                <w:vertAlign w:val="superscript"/>
              </w:rPr>
              <w:t>-17</w:t>
            </w:r>
            <w:r>
              <w:t xml:space="preserve"> jule</w:t>
            </w:r>
          </w:p>
          <w:p w14:paraId="1EDD322E" w14:textId="77777777" w:rsidR="00224ED9" w:rsidRDefault="00224ED9" w:rsidP="00CB5F25">
            <w:r>
              <w:t>E1=0.602893x10</w:t>
            </w:r>
            <w:r w:rsidRPr="00A45498">
              <w:rPr>
                <w:vertAlign w:val="superscript"/>
              </w:rPr>
              <w:t>-17</w:t>
            </w:r>
            <w:r>
              <w:t>/1.6x10</w:t>
            </w:r>
            <w:r w:rsidRPr="00A45498">
              <w:rPr>
                <w:vertAlign w:val="superscript"/>
              </w:rPr>
              <w:t>-19</w:t>
            </w:r>
          </w:p>
          <w:p w14:paraId="32DF6B86" w14:textId="77777777" w:rsidR="00224ED9" w:rsidRDefault="00224ED9" w:rsidP="00CB5F25">
            <w:pPr>
              <w:rPr>
                <w:b/>
              </w:rPr>
            </w:pPr>
            <w:r w:rsidRPr="00A45498">
              <w:rPr>
                <w:b/>
              </w:rPr>
              <w:t>E1=37.68 eV</w:t>
            </w:r>
          </w:p>
          <w:p w14:paraId="5F2E605D" w14:textId="3C0D7E24" w:rsidR="00224ED9" w:rsidRPr="00A45498" w:rsidRDefault="00224ED9" w:rsidP="00CB5F25">
            <w:pPr>
              <w:rPr>
                <w:b/>
              </w:rPr>
            </w:pPr>
            <w:r>
              <w:rPr>
                <w:b/>
              </w:rPr>
              <w:t>Minimum energy of electron = 37.68 eV</w:t>
            </w:r>
          </w:p>
        </w:tc>
        <w:tc>
          <w:tcPr>
            <w:tcW w:w="425" w:type="dxa"/>
          </w:tcPr>
          <w:p w14:paraId="1133C294" w14:textId="112953BC" w:rsidR="00224ED9" w:rsidRDefault="00224ED9">
            <w:r>
              <w:lastRenderedPageBreak/>
              <w:t>3</w:t>
            </w:r>
          </w:p>
        </w:tc>
      </w:tr>
      <w:tr w:rsidR="00224ED9" w14:paraId="37AB3409" w14:textId="77777777" w:rsidTr="00F95336">
        <w:tc>
          <w:tcPr>
            <w:tcW w:w="9776" w:type="dxa"/>
          </w:tcPr>
          <w:p w14:paraId="2B4D27F3" w14:textId="44DB0F9E" w:rsidR="00224ED9" w:rsidRDefault="00224ED9">
            <w:r>
              <w:lastRenderedPageBreak/>
              <w:t xml:space="preserve">Q-4. </w:t>
            </w:r>
            <w:r w:rsidRPr="00FF6304">
              <w:t>The Fermi Energy fo</w:t>
            </w:r>
            <w:r>
              <w:t>r</w:t>
            </w:r>
            <w:r w:rsidRPr="00FF6304">
              <w:t xml:space="preserve"> a given solid is 5</w:t>
            </w:r>
            <w:r>
              <w:t>.0</w:t>
            </w:r>
            <w:r w:rsidRPr="00FF6304">
              <w:t xml:space="preserve"> eV at T=0K. What is the average energy of the electron in the metal</w:t>
            </w:r>
            <w:r>
              <w:t xml:space="preserve"> at 0 K</w:t>
            </w:r>
            <w:r w:rsidRPr="00FF6304">
              <w:t>?</w:t>
            </w:r>
          </w:p>
          <w:p w14:paraId="0BA050D6" w14:textId="4204198C" w:rsidR="00224ED9" w:rsidRDefault="00224ED9" w:rsidP="00BA5CC1">
            <w:pPr>
              <w:rPr>
                <w:lang w:val="en-US"/>
              </w:rPr>
            </w:pPr>
            <w:r w:rsidRPr="00BA5CC1">
              <w:rPr>
                <w:b/>
                <w:lang w:val="en-US"/>
              </w:rPr>
              <w:t>Solution:</w:t>
            </w:r>
            <w:r w:rsidRPr="00BA5CC1">
              <w:rPr>
                <w:lang w:val="en-US"/>
              </w:rPr>
              <w:t xml:space="preserve"> We know that </w:t>
            </w:r>
            <w:r>
              <w:rPr>
                <w:lang w:val="en-US"/>
              </w:rPr>
              <w:t xml:space="preserve">average </w:t>
            </w:r>
            <w:r w:rsidRPr="00BA5CC1">
              <w:rPr>
                <w:lang w:val="en-US"/>
              </w:rPr>
              <w:t>energy of electron</w:t>
            </w:r>
            <w:r>
              <w:rPr>
                <w:lang w:val="en-US"/>
              </w:rPr>
              <w:t xml:space="preserve"> at T=0K </w:t>
            </w:r>
            <w:r w:rsidRPr="00BA5CC1">
              <w:rPr>
                <w:lang w:val="en-US"/>
              </w:rPr>
              <w:t xml:space="preserve"> is Given by </w:t>
            </w:r>
          </w:p>
          <w:p w14:paraId="3254E56E" w14:textId="77777777" w:rsidR="00224ED9" w:rsidRDefault="00224ED9" w:rsidP="00BA5CC1">
            <w:pPr>
              <w:rPr>
                <w:lang w:val="en-US"/>
              </w:rPr>
            </w:pPr>
          </w:p>
          <w:p w14:paraId="7DF27111" w14:textId="2F8A6320" w:rsidR="00224ED9" w:rsidRDefault="00224ED9" w:rsidP="00BA5CC1">
            <w:pPr>
              <w:rPr>
                <w:lang w:val="en-US"/>
              </w:rPr>
            </w:pPr>
            <w:r>
              <w:rPr>
                <w:lang w:val="en-US"/>
              </w:rPr>
              <w:t>E</w:t>
            </w:r>
            <w:r w:rsidRPr="00BA5CC1">
              <w:rPr>
                <w:vertAlign w:val="subscript"/>
                <w:lang w:val="en-US"/>
              </w:rPr>
              <w:t>av</w:t>
            </w:r>
            <w:r>
              <w:rPr>
                <w:vertAlign w:val="superscript"/>
                <w:lang w:val="en-US"/>
              </w:rPr>
              <w:t xml:space="preserve"> </w:t>
            </w:r>
            <w:r>
              <w:rPr>
                <w:lang w:val="en-US"/>
              </w:rPr>
              <w:t xml:space="preserve"> = 3E</w:t>
            </w:r>
            <w:r w:rsidRPr="00BA5CC1">
              <w:rPr>
                <w:vertAlign w:val="subscript"/>
                <w:lang w:val="en-US"/>
              </w:rPr>
              <w:t>F</w:t>
            </w:r>
            <w:r>
              <w:rPr>
                <w:lang w:val="en-US"/>
              </w:rPr>
              <w:t xml:space="preserve"> /5, where E</w:t>
            </w:r>
            <w:r w:rsidRPr="00BA5CC1">
              <w:rPr>
                <w:vertAlign w:val="subscript"/>
                <w:lang w:val="en-US"/>
              </w:rPr>
              <w:t>F</w:t>
            </w:r>
            <w:r>
              <w:rPr>
                <w:lang w:val="en-US"/>
              </w:rPr>
              <w:t xml:space="preserve"> is Fermi energy of electron </w:t>
            </w:r>
          </w:p>
          <w:p w14:paraId="6B09872F" w14:textId="675955B6" w:rsidR="00224ED9" w:rsidRDefault="00224ED9" w:rsidP="00BA5CC1">
            <w:pPr>
              <w:rPr>
                <w:lang w:val="en-US"/>
              </w:rPr>
            </w:pPr>
            <w:r>
              <w:rPr>
                <w:lang w:val="en-US"/>
              </w:rPr>
              <w:t>Therefore, E</w:t>
            </w:r>
            <w:r w:rsidRPr="00BA5CC1">
              <w:rPr>
                <w:vertAlign w:val="subscript"/>
                <w:lang w:val="en-US"/>
              </w:rPr>
              <w:t>av</w:t>
            </w:r>
            <w:r>
              <w:rPr>
                <w:lang w:val="en-US"/>
              </w:rPr>
              <w:t>= 3x5/5=3 eV</w:t>
            </w:r>
          </w:p>
          <w:p w14:paraId="102A5140" w14:textId="427BC49D" w:rsidR="00224ED9" w:rsidRDefault="00224ED9">
            <w:pPr>
              <w:rPr>
                <w:b/>
              </w:rPr>
            </w:pPr>
            <w:r w:rsidRPr="00BA5CC1">
              <w:rPr>
                <w:b/>
              </w:rPr>
              <w:t>Average energy of electron= 3</w:t>
            </w:r>
            <w:r>
              <w:rPr>
                <w:b/>
              </w:rPr>
              <w:t>.0</w:t>
            </w:r>
            <w:r w:rsidRPr="00BA5CC1">
              <w:rPr>
                <w:b/>
              </w:rPr>
              <w:t xml:space="preserve"> eV</w:t>
            </w:r>
            <w:r w:rsidRPr="00BA5CC1">
              <w:rPr>
                <w:b/>
              </w:rPr>
              <w:tab/>
            </w:r>
          </w:p>
          <w:p w14:paraId="1BA408CB" w14:textId="48B984D9" w:rsidR="00224ED9" w:rsidRPr="00BA5CC1" w:rsidRDefault="00224ED9">
            <w:pPr>
              <w:rPr>
                <w:b/>
              </w:rPr>
            </w:pPr>
          </w:p>
        </w:tc>
        <w:tc>
          <w:tcPr>
            <w:tcW w:w="425" w:type="dxa"/>
          </w:tcPr>
          <w:p w14:paraId="7EF20592" w14:textId="7C48F2E8" w:rsidR="00224ED9" w:rsidRDefault="00224ED9">
            <w:r>
              <w:t>4</w:t>
            </w:r>
          </w:p>
        </w:tc>
      </w:tr>
      <w:tr w:rsidR="00224ED9" w14:paraId="54399EC0" w14:textId="77777777" w:rsidTr="00F95336">
        <w:tc>
          <w:tcPr>
            <w:tcW w:w="9776" w:type="dxa"/>
          </w:tcPr>
          <w:p w14:paraId="40BBA1C1" w14:textId="22F302EE" w:rsidR="00224ED9" w:rsidRDefault="00224ED9">
            <w:pPr>
              <w:rPr>
                <w:rFonts w:eastAsiaTheme="minorEastAsia" w:cs="Mangal"/>
                <w:szCs w:val="20"/>
                <w:lang w:eastAsia="en-IN" w:bidi="hi-IN"/>
              </w:rPr>
            </w:pPr>
            <w:r>
              <w:rPr>
                <w:rFonts w:eastAsiaTheme="minorEastAsia" w:cs="Mangal"/>
                <w:szCs w:val="20"/>
                <w:lang w:eastAsia="en-IN" w:bidi="hi-IN"/>
              </w:rPr>
              <w:t xml:space="preserve">Q-5. </w:t>
            </w:r>
            <w:r w:rsidRPr="000122D0">
              <w:rPr>
                <w:rFonts w:eastAsiaTheme="minorEastAsia" w:cs="Mangal"/>
                <w:szCs w:val="20"/>
                <w:lang w:eastAsia="en-IN" w:bidi="hi-IN"/>
              </w:rPr>
              <w:t>The Fermi level for potassium is 2.0 eV. Calculate the velocity of the electrons at the Fermi level.</w:t>
            </w:r>
          </w:p>
          <w:p w14:paraId="1FD2212C" w14:textId="77777777" w:rsidR="00224ED9" w:rsidRPr="009662C4" w:rsidRDefault="00224ED9" w:rsidP="00FC60FE">
            <w:pPr>
              <w:rPr>
                <w:rFonts w:eastAsiaTheme="minorEastAsia" w:cs="Mangal"/>
                <w:szCs w:val="20"/>
                <w:lang w:val="en-US" w:eastAsia="en-IN" w:bidi="hi-IN"/>
              </w:rPr>
            </w:pPr>
            <w:r w:rsidRPr="009662C4">
              <w:rPr>
                <w:rFonts w:eastAsiaTheme="minorEastAsia" w:cs="Mangal"/>
                <w:b/>
                <w:szCs w:val="20"/>
                <w:lang w:val="en-US" w:eastAsia="en-IN" w:bidi="hi-IN"/>
              </w:rPr>
              <w:t>Solution:</w:t>
            </w:r>
            <w:r w:rsidRPr="009662C4">
              <w:rPr>
                <w:rFonts w:eastAsiaTheme="minorEastAsia" w:cs="Mangal"/>
                <w:szCs w:val="20"/>
                <w:lang w:val="en-US" w:eastAsia="en-IN" w:bidi="hi-IN"/>
              </w:rPr>
              <w:t xml:space="preserve"> We know that </w:t>
            </w:r>
          </w:p>
          <w:p w14:paraId="2E1F214B" w14:textId="47CB2A8D" w:rsidR="00224ED9" w:rsidRPr="009662C4" w:rsidRDefault="00224ED9" w:rsidP="00FC60FE">
            <w:pPr>
              <w:rPr>
                <w:rFonts w:eastAsiaTheme="minorEastAsia" w:cs="Mangal"/>
                <w:szCs w:val="20"/>
                <w:lang w:val="en-US" w:eastAsia="en-IN" w:bidi="hi-IN"/>
              </w:rPr>
            </w:pPr>
            <w:r w:rsidRPr="009662C4">
              <w:rPr>
                <w:rFonts w:eastAsiaTheme="minorEastAsia" w:cs="Mangal"/>
                <w:bCs/>
                <w:szCs w:val="20"/>
                <w:lang w:eastAsia="en-IN" w:bidi="hi-IN"/>
              </w:rPr>
              <w:t>kBT</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xml:space="preserve"> = E</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xml:space="preserve"> i.e. TF = E</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kB</w:t>
            </w:r>
          </w:p>
          <w:p w14:paraId="5893CBA4" w14:textId="77777777" w:rsidR="00224ED9" w:rsidRPr="009662C4" w:rsidRDefault="00224ED9" w:rsidP="00FC60FE">
            <w:pPr>
              <w:rPr>
                <w:rFonts w:eastAsiaTheme="minorEastAsia" w:cs="Mangal"/>
                <w:bCs/>
                <w:szCs w:val="20"/>
                <w:lang w:eastAsia="en-IN" w:bidi="hi-IN"/>
              </w:rPr>
            </w:pPr>
            <w:r w:rsidRPr="009662C4">
              <w:rPr>
                <w:rFonts w:eastAsiaTheme="minorEastAsia" w:cs="Mangal"/>
                <w:bCs/>
                <w:szCs w:val="20"/>
                <w:lang w:eastAsia="en-IN" w:bidi="hi-IN"/>
              </w:rPr>
              <w:t>½ mv</w:t>
            </w:r>
            <w:r w:rsidRPr="009662C4">
              <w:rPr>
                <w:rFonts w:eastAsiaTheme="minorEastAsia" w:cs="Mangal"/>
                <w:bCs/>
                <w:szCs w:val="20"/>
                <w:vertAlign w:val="subscript"/>
                <w:lang w:eastAsia="en-IN" w:bidi="hi-IN"/>
              </w:rPr>
              <w:t>F</w:t>
            </w:r>
            <w:r w:rsidRPr="009662C4">
              <w:rPr>
                <w:rFonts w:eastAsiaTheme="minorEastAsia" w:cs="Mangal"/>
                <w:bCs/>
                <w:szCs w:val="20"/>
                <w:vertAlign w:val="superscript"/>
                <w:lang w:eastAsia="en-IN" w:bidi="hi-IN"/>
              </w:rPr>
              <w:t xml:space="preserve">2 </w:t>
            </w:r>
            <w:r w:rsidRPr="009662C4">
              <w:rPr>
                <w:rFonts w:eastAsiaTheme="minorEastAsia" w:cs="Mangal"/>
                <w:bCs/>
                <w:szCs w:val="20"/>
                <w:lang w:eastAsia="en-IN" w:bidi="hi-IN"/>
              </w:rPr>
              <w:t>= kBT</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xml:space="preserve">  i.e. v</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xml:space="preserve"> = (k</w:t>
            </w:r>
            <w:r w:rsidRPr="009662C4">
              <w:rPr>
                <w:rFonts w:eastAsiaTheme="minorEastAsia" w:cs="Mangal"/>
                <w:bCs/>
                <w:szCs w:val="20"/>
                <w:vertAlign w:val="subscript"/>
                <w:lang w:eastAsia="en-IN" w:bidi="hi-IN"/>
              </w:rPr>
              <w:t>B</w:t>
            </w:r>
            <w:r w:rsidRPr="009662C4">
              <w:rPr>
                <w:rFonts w:eastAsiaTheme="minorEastAsia" w:cs="Mangal"/>
                <w:bCs/>
                <w:szCs w:val="20"/>
                <w:lang w:eastAsia="en-IN" w:bidi="hi-IN"/>
              </w:rPr>
              <w:t>T</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/m)</w:t>
            </w:r>
            <w:r w:rsidRPr="009662C4">
              <w:rPr>
                <w:rFonts w:eastAsiaTheme="minorEastAsia" w:cs="Mangal"/>
                <w:bCs/>
                <w:szCs w:val="20"/>
                <w:vertAlign w:val="superscript"/>
                <w:lang w:eastAsia="en-IN" w:bidi="hi-IN"/>
              </w:rPr>
              <w:t>1/2</w:t>
            </w:r>
          </w:p>
          <w:p w14:paraId="6ADEDE69" w14:textId="24B739A0" w:rsidR="00224ED9" w:rsidRPr="009662C4" w:rsidRDefault="00224ED9" w:rsidP="00274618">
            <w:pPr>
              <w:rPr>
                <w:rFonts w:eastAsiaTheme="minorEastAsia" w:cs="Mangal"/>
                <w:bCs/>
                <w:szCs w:val="20"/>
                <w:lang w:eastAsia="en-IN" w:bidi="hi-IN"/>
              </w:rPr>
            </w:pPr>
            <w:r w:rsidRPr="009662C4">
              <w:rPr>
                <w:rFonts w:eastAsiaTheme="minorEastAsia" w:cs="Mangal"/>
                <w:bCs/>
                <w:szCs w:val="20"/>
                <w:lang w:eastAsia="en-IN" w:bidi="hi-IN"/>
              </w:rPr>
              <w:t>v</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 xml:space="preserve"> = (E</w:t>
            </w:r>
            <w:r w:rsidRPr="009662C4">
              <w:rPr>
                <w:rFonts w:eastAsiaTheme="minorEastAsia" w:cs="Mangal"/>
                <w:bCs/>
                <w:szCs w:val="20"/>
                <w:vertAlign w:val="subscript"/>
                <w:lang w:eastAsia="en-IN" w:bidi="hi-IN"/>
              </w:rPr>
              <w:t>F</w:t>
            </w:r>
            <w:r w:rsidRPr="009662C4">
              <w:rPr>
                <w:rFonts w:eastAsiaTheme="minorEastAsia" w:cs="Mangal"/>
                <w:bCs/>
                <w:szCs w:val="20"/>
                <w:lang w:eastAsia="en-IN" w:bidi="hi-IN"/>
              </w:rPr>
              <w:t>/m)</w:t>
            </w:r>
            <w:r w:rsidRPr="009662C4">
              <w:rPr>
                <w:rFonts w:eastAsiaTheme="minorEastAsia" w:cs="Mangal"/>
                <w:bCs/>
                <w:szCs w:val="20"/>
                <w:vertAlign w:val="superscript"/>
                <w:lang w:eastAsia="en-IN" w:bidi="hi-IN"/>
              </w:rPr>
              <w:t>1/2</w:t>
            </w:r>
          </w:p>
          <w:p w14:paraId="294CEEC9" w14:textId="6F4EE4B3" w:rsidR="00224ED9" w:rsidRPr="00274618" w:rsidRDefault="00224ED9" w:rsidP="00274618">
            <w:pPr>
              <w:rPr>
                <w:rFonts w:eastAsiaTheme="minorEastAsia" w:cs="Mangal"/>
                <w:b/>
                <w:bCs/>
                <w:szCs w:val="20"/>
                <w:lang w:eastAsia="en-IN" w:bidi="hi-IN"/>
              </w:rPr>
            </w:pPr>
            <w:r w:rsidRPr="00274618">
              <w:rPr>
                <w:rFonts w:eastAsiaTheme="minorEastAsia" w:cs="Mangal"/>
                <w:b/>
                <w:bCs/>
                <w:szCs w:val="20"/>
                <w:lang w:eastAsia="en-IN" w:bidi="hi-IN"/>
              </w:rPr>
              <w:t>v</w:t>
            </w:r>
            <w:r w:rsidRPr="00274618">
              <w:rPr>
                <w:rFonts w:eastAsiaTheme="minorEastAsia" w:cs="Mangal"/>
                <w:b/>
                <w:bCs/>
                <w:szCs w:val="20"/>
                <w:vertAlign w:val="subscript"/>
                <w:lang w:eastAsia="en-IN" w:bidi="hi-IN"/>
              </w:rPr>
              <w:t>F</w:t>
            </w:r>
            <w:r w:rsidRPr="00274618">
              <w:rPr>
                <w:rFonts w:eastAsiaTheme="minorEastAsia" w:cs="Mangal"/>
                <w:b/>
                <w:bCs/>
                <w:szCs w:val="20"/>
                <w:lang w:eastAsia="en-IN" w:bidi="hi-IN"/>
              </w:rPr>
              <w:t xml:space="preserve"> = (</w:t>
            </w:r>
            <w:r>
              <w:rPr>
                <w:rFonts w:eastAsiaTheme="minorEastAsia" w:cs="Mangal"/>
                <w:b/>
                <w:bCs/>
                <w:szCs w:val="20"/>
                <w:lang w:eastAsia="en-IN" w:bidi="hi-IN"/>
              </w:rPr>
              <w:t>2x1.6x10</w:t>
            </w:r>
            <w:r w:rsidRPr="00274618">
              <w:rPr>
                <w:rFonts w:eastAsiaTheme="minorEastAsia" w:cs="Mangal"/>
                <w:b/>
                <w:bCs/>
                <w:szCs w:val="20"/>
                <w:vertAlign w:val="superscript"/>
                <w:lang w:eastAsia="en-IN" w:bidi="hi-IN"/>
              </w:rPr>
              <w:t>-19</w:t>
            </w:r>
            <w:r>
              <w:rPr>
                <w:rFonts w:eastAsiaTheme="minorEastAsia" w:cs="Mangal"/>
                <w:b/>
                <w:bCs/>
                <w:szCs w:val="20"/>
                <w:lang w:eastAsia="en-IN" w:bidi="hi-IN"/>
              </w:rPr>
              <w:t>/9.1x10</w:t>
            </w:r>
            <w:r w:rsidRPr="00274618">
              <w:rPr>
                <w:rFonts w:eastAsiaTheme="minorEastAsia" w:cs="Mangal"/>
                <w:b/>
                <w:bCs/>
                <w:szCs w:val="20"/>
                <w:vertAlign w:val="superscript"/>
                <w:lang w:eastAsia="en-IN" w:bidi="hi-IN"/>
              </w:rPr>
              <w:t>-31</w:t>
            </w:r>
            <w:r w:rsidRPr="00274618">
              <w:rPr>
                <w:rFonts w:eastAsiaTheme="minorEastAsia" w:cs="Mangal"/>
                <w:b/>
                <w:bCs/>
                <w:szCs w:val="20"/>
                <w:lang w:eastAsia="en-IN" w:bidi="hi-IN"/>
              </w:rPr>
              <w:t>)</w:t>
            </w:r>
            <w:r w:rsidRPr="00274618">
              <w:rPr>
                <w:rFonts w:eastAsiaTheme="minorEastAsia" w:cs="Mangal"/>
                <w:b/>
                <w:bCs/>
                <w:szCs w:val="20"/>
                <w:vertAlign w:val="superscript"/>
                <w:lang w:eastAsia="en-IN" w:bidi="hi-IN"/>
              </w:rPr>
              <w:t>1/2</w:t>
            </w:r>
          </w:p>
          <w:p w14:paraId="1F36DBE8" w14:textId="77777777" w:rsidR="00224ED9" w:rsidRDefault="00224ED9" w:rsidP="00FC60FE">
            <w:pPr>
              <w:rPr>
                <w:rFonts w:eastAsiaTheme="minorEastAsia" w:cs="Mangal"/>
                <w:szCs w:val="20"/>
                <w:lang w:eastAsia="en-IN" w:bidi="hi-IN"/>
              </w:rPr>
            </w:pPr>
            <w:r>
              <w:rPr>
                <w:rFonts w:eastAsiaTheme="minorEastAsia" w:cs="Mangal"/>
                <w:szCs w:val="20"/>
                <w:lang w:eastAsia="en-IN" w:bidi="hi-IN"/>
              </w:rPr>
              <w:t>V</w:t>
            </w:r>
            <w:r w:rsidRPr="00274618">
              <w:rPr>
                <w:rFonts w:eastAsiaTheme="minorEastAsia" w:cs="Mangal"/>
                <w:szCs w:val="20"/>
                <w:vertAlign w:val="subscript"/>
                <w:lang w:eastAsia="en-IN" w:bidi="hi-IN"/>
              </w:rPr>
              <w:t>F</w:t>
            </w:r>
            <w:r>
              <w:rPr>
                <w:rFonts w:eastAsiaTheme="minorEastAsia" w:cs="Mangal"/>
                <w:szCs w:val="20"/>
                <w:lang w:eastAsia="en-IN" w:bidi="hi-IN"/>
              </w:rPr>
              <w:t>=0.351648x10</w:t>
            </w:r>
            <w:r w:rsidRPr="00274618">
              <w:rPr>
                <w:rFonts w:eastAsiaTheme="minorEastAsia" w:cs="Mangal"/>
                <w:szCs w:val="20"/>
                <w:vertAlign w:val="superscript"/>
                <w:lang w:eastAsia="en-IN" w:bidi="hi-IN"/>
              </w:rPr>
              <w:t>6</w:t>
            </w:r>
          </w:p>
          <w:p w14:paraId="5939DD52" w14:textId="77777777" w:rsidR="00224ED9" w:rsidRDefault="00224ED9" w:rsidP="00FC60FE">
            <w:pPr>
              <w:rPr>
                <w:rFonts w:eastAsiaTheme="minorEastAsia" w:cs="Mangal"/>
                <w:szCs w:val="20"/>
                <w:lang w:eastAsia="en-IN" w:bidi="hi-IN"/>
              </w:rPr>
            </w:pPr>
            <w:r>
              <w:rPr>
                <w:rFonts w:eastAsiaTheme="minorEastAsia" w:cs="Mangal"/>
                <w:szCs w:val="20"/>
                <w:lang w:eastAsia="en-IN" w:bidi="hi-IN"/>
              </w:rPr>
              <w:t>V</w:t>
            </w:r>
            <w:r w:rsidRPr="00274618">
              <w:rPr>
                <w:rFonts w:eastAsiaTheme="minorEastAsia" w:cs="Mangal"/>
                <w:szCs w:val="20"/>
                <w:vertAlign w:val="subscript"/>
                <w:lang w:eastAsia="en-IN" w:bidi="hi-IN"/>
              </w:rPr>
              <w:t>F</w:t>
            </w:r>
            <w:r>
              <w:rPr>
                <w:rFonts w:eastAsiaTheme="minorEastAsia" w:cs="Mangal"/>
                <w:szCs w:val="20"/>
                <w:lang w:eastAsia="en-IN" w:bidi="hi-IN"/>
              </w:rPr>
              <w:t>= 3.516x10</w:t>
            </w:r>
            <w:r w:rsidRPr="00274618">
              <w:rPr>
                <w:rFonts w:eastAsiaTheme="minorEastAsia" w:cs="Mangal"/>
                <w:szCs w:val="20"/>
                <w:vertAlign w:val="superscript"/>
                <w:lang w:eastAsia="en-IN" w:bidi="hi-IN"/>
              </w:rPr>
              <w:t>5</w:t>
            </w:r>
            <w:r>
              <w:rPr>
                <w:rFonts w:eastAsiaTheme="minorEastAsia" w:cs="Mangal"/>
                <w:szCs w:val="20"/>
                <w:lang w:eastAsia="en-IN" w:bidi="hi-IN"/>
              </w:rPr>
              <w:t xml:space="preserve"> m/s</w:t>
            </w:r>
          </w:p>
          <w:p w14:paraId="5DE26252" w14:textId="0898813A" w:rsidR="00224ED9" w:rsidRPr="00D90CE3" w:rsidRDefault="00224ED9" w:rsidP="00274618">
            <w:pPr>
              <w:rPr>
                <w:rFonts w:eastAsiaTheme="minorEastAsia" w:cs="Mangal"/>
                <w:b/>
                <w:szCs w:val="20"/>
                <w:lang w:eastAsia="en-IN" w:bidi="hi-IN"/>
              </w:rPr>
            </w:pPr>
            <w:r w:rsidRPr="00D90CE3">
              <w:rPr>
                <w:rFonts w:eastAsiaTheme="minorEastAsia" w:cs="Mangal"/>
                <w:b/>
                <w:szCs w:val="20"/>
                <w:lang w:eastAsia="en-IN" w:bidi="hi-IN"/>
              </w:rPr>
              <w:t>Velocity of electron =3.516x10</w:t>
            </w:r>
            <w:r w:rsidRPr="00D90CE3">
              <w:rPr>
                <w:rFonts w:eastAsiaTheme="minorEastAsia" w:cs="Mangal"/>
                <w:b/>
                <w:szCs w:val="20"/>
                <w:vertAlign w:val="superscript"/>
                <w:lang w:eastAsia="en-IN" w:bidi="hi-IN"/>
              </w:rPr>
              <w:t>5</w:t>
            </w:r>
            <w:r w:rsidRPr="00D90CE3">
              <w:rPr>
                <w:rFonts w:eastAsiaTheme="minorEastAsia" w:cs="Mangal"/>
                <w:b/>
                <w:szCs w:val="20"/>
                <w:lang w:eastAsia="en-IN" w:bidi="hi-IN"/>
              </w:rPr>
              <w:t xml:space="preserve"> m/s</w:t>
            </w:r>
          </w:p>
        </w:tc>
        <w:tc>
          <w:tcPr>
            <w:tcW w:w="425" w:type="dxa"/>
          </w:tcPr>
          <w:p w14:paraId="50E2B9E2" w14:textId="0F2E6C0F" w:rsidR="00224ED9" w:rsidRDefault="00224ED9">
            <w:r>
              <w:t>5</w:t>
            </w:r>
          </w:p>
        </w:tc>
      </w:tr>
      <w:tr w:rsidR="00224ED9" w14:paraId="6604CD5C" w14:textId="77777777" w:rsidTr="00F95336">
        <w:tc>
          <w:tcPr>
            <w:tcW w:w="9776" w:type="dxa"/>
          </w:tcPr>
          <w:p w14:paraId="3F91B52E" w14:textId="5FC438D4" w:rsidR="00224ED9" w:rsidRDefault="00224ED9">
            <w:pPr>
              <w:rPr>
                <w:rFonts w:eastAsiaTheme="minorEastAsia" w:cs="Mangal"/>
                <w:szCs w:val="20"/>
                <w:lang w:eastAsia="en-IN" w:bidi="hi-IN"/>
              </w:rPr>
            </w:pPr>
            <w:r>
              <w:rPr>
                <w:rFonts w:eastAsiaTheme="minorEastAsia" w:cs="Mangal"/>
                <w:szCs w:val="20"/>
                <w:lang w:eastAsia="en-IN" w:bidi="hi-IN"/>
              </w:rPr>
              <w:t xml:space="preserve">Q-6. </w:t>
            </w:r>
            <w:r w:rsidRPr="003D40AC">
              <w:rPr>
                <w:rFonts w:eastAsiaTheme="minorEastAsia" w:cs="Mangal"/>
                <w:szCs w:val="20"/>
                <w:lang w:eastAsia="en-IN" w:bidi="hi-IN"/>
              </w:rPr>
              <w:t>What is the value of Fermi-Dirac distribution function for T=0, when (i) energy is greater than Fermi Energy and (ii) when energy is less than Fermi Energy.</w:t>
            </w:r>
          </w:p>
          <w:p w14:paraId="48B4153A" w14:textId="7286BF46" w:rsidR="00224ED9" w:rsidRDefault="00224ED9">
            <w:pPr>
              <w:rPr>
                <w:rFonts w:eastAsiaTheme="minorEastAsia" w:cs="Mangal"/>
                <w:szCs w:val="20"/>
                <w:lang w:val="en-US" w:eastAsia="en-IN" w:bidi="hi-IN"/>
              </w:rPr>
            </w:pPr>
            <w:r w:rsidRPr="009662C4">
              <w:rPr>
                <w:rFonts w:eastAsiaTheme="minorEastAsia" w:cs="Mangal"/>
                <w:b/>
                <w:szCs w:val="20"/>
                <w:lang w:val="en-US" w:eastAsia="en-IN" w:bidi="hi-IN"/>
              </w:rPr>
              <w:t>Solution:</w:t>
            </w:r>
            <w:r>
              <w:rPr>
                <w:rFonts w:eastAsiaTheme="minorEastAsia" w:cs="Mangal"/>
                <w:b/>
                <w:szCs w:val="20"/>
                <w:lang w:val="en-US" w:eastAsia="en-IN" w:bidi="hi-IN"/>
              </w:rPr>
              <w:t xml:space="preserve"> </w:t>
            </w:r>
            <w:r w:rsidRPr="009662C4">
              <w:rPr>
                <w:rFonts w:eastAsiaTheme="minorEastAsia" w:cs="Mangal"/>
                <w:szCs w:val="20"/>
                <w:lang w:val="en-US" w:eastAsia="en-IN" w:bidi="hi-IN"/>
              </w:rPr>
              <w:t>Fermi function describe the probable distribution of electron in the energy states</w:t>
            </w:r>
            <w:r>
              <w:rPr>
                <w:rFonts w:eastAsiaTheme="minorEastAsia" w:cs="Mangal"/>
                <w:szCs w:val="20"/>
                <w:lang w:val="en-US" w:eastAsia="en-IN" w:bidi="hi-IN"/>
              </w:rPr>
              <w:t xml:space="preserve">, mathematically the Fermi-function is given by </w:t>
            </w:r>
          </w:p>
          <w:p w14:paraId="3D14A005" w14:textId="77777777" w:rsidR="00224ED9" w:rsidRDefault="00224ED9" w:rsidP="009662C4">
            <w:pPr>
              <w:jc w:val="center"/>
              <w:rPr>
                <w:rFonts w:eastAsiaTheme="minorEastAsia" w:cs="Mangal"/>
                <w:szCs w:val="20"/>
                <w:lang w:eastAsia="en-IN" w:bidi="hi-IN"/>
              </w:rPr>
            </w:pPr>
            <w:r w:rsidRPr="009662C4">
              <w:rPr>
                <w:rFonts w:eastAsiaTheme="minorEastAsia" w:cs="Mangal"/>
                <w:noProof/>
                <w:szCs w:val="20"/>
                <w:lang w:eastAsia="en-IN"/>
              </w:rPr>
              <w:drawing>
                <wp:inline distT="0" distB="0" distL="0" distR="0" wp14:anchorId="5AA2B3E7" wp14:editId="35774EBE">
                  <wp:extent cx="1950720" cy="31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50720" cy="312420"/>
                          </a:xfrm>
                          <a:prstGeom prst="rect">
                            <a:avLst/>
                          </a:prstGeom>
                          <a:noFill/>
                          <a:ln>
                            <a:noFill/>
                          </a:ln>
                        </pic:spPr>
                      </pic:pic>
                    </a:graphicData>
                  </a:graphic>
                </wp:inline>
              </w:drawing>
            </w:r>
          </w:p>
          <w:p w14:paraId="28259CF9" w14:textId="77777777" w:rsidR="00224ED9" w:rsidRDefault="00224ED9" w:rsidP="009662C4">
            <w:pPr>
              <w:rPr>
                <w:rFonts w:eastAsiaTheme="minorEastAsia" w:cs="Mangal"/>
                <w:szCs w:val="20"/>
                <w:lang w:bidi="hi-IN"/>
              </w:rPr>
            </w:pPr>
            <w:r w:rsidRPr="009662C4">
              <w:rPr>
                <w:rFonts w:eastAsiaTheme="minorEastAsia" w:cs="Mangal"/>
                <w:szCs w:val="20"/>
                <w:lang w:bidi="hi-IN"/>
              </w:rPr>
              <w:t>when (i) energy is greater than Fermi Energy</w:t>
            </w:r>
            <w:r>
              <w:rPr>
                <w:rFonts w:eastAsiaTheme="minorEastAsia" w:cs="Mangal"/>
                <w:szCs w:val="20"/>
                <w:lang w:bidi="hi-IN"/>
              </w:rPr>
              <w:t xml:space="preserve"> </w:t>
            </w:r>
          </w:p>
          <w:p w14:paraId="51BC0329" w14:textId="77777777" w:rsidR="00224ED9" w:rsidRDefault="00224ED9" w:rsidP="009662C4">
            <w:pPr>
              <w:rPr>
                <w:rFonts w:eastAsiaTheme="minorEastAsia" w:cs="Mangal"/>
                <w:szCs w:val="20"/>
                <w:lang w:bidi="hi-IN"/>
              </w:rPr>
            </w:pPr>
            <w:r>
              <w:rPr>
                <w:rFonts w:eastAsiaTheme="minorEastAsia" w:cs="Mangal"/>
                <w:szCs w:val="20"/>
                <w:lang w:bidi="hi-IN"/>
              </w:rPr>
              <w:t>i.e. E&gt; E</w:t>
            </w:r>
            <w:r w:rsidRPr="009662C4">
              <w:rPr>
                <w:rFonts w:eastAsiaTheme="minorEastAsia" w:cs="Mangal"/>
                <w:szCs w:val="20"/>
                <w:vertAlign w:val="subscript"/>
                <w:lang w:bidi="hi-IN"/>
              </w:rPr>
              <w:t>F</w:t>
            </w:r>
            <w:r>
              <w:rPr>
                <w:rFonts w:eastAsiaTheme="minorEastAsia" w:cs="Mangal"/>
                <w:szCs w:val="20"/>
                <w:vertAlign w:val="subscript"/>
                <w:lang w:bidi="hi-IN"/>
              </w:rPr>
              <w:t xml:space="preserve"> </w:t>
            </w:r>
            <w:r>
              <w:rPr>
                <w:rFonts w:eastAsiaTheme="minorEastAsia" w:cs="Mangal"/>
                <w:szCs w:val="20"/>
                <w:lang w:bidi="hi-IN"/>
              </w:rPr>
              <w:t>, f(E) =0</w:t>
            </w:r>
          </w:p>
          <w:p w14:paraId="0B03D70A" w14:textId="77777777" w:rsidR="00224ED9" w:rsidRDefault="00224ED9" w:rsidP="009662C4">
            <w:pPr>
              <w:rPr>
                <w:rFonts w:eastAsiaTheme="minorEastAsia" w:cs="Mangal"/>
                <w:szCs w:val="20"/>
                <w:lang w:eastAsia="en-IN" w:bidi="hi-IN"/>
              </w:rPr>
            </w:pPr>
            <w:r w:rsidRPr="009662C4">
              <w:rPr>
                <w:rFonts w:eastAsiaTheme="minorEastAsia" w:cs="Mangal"/>
                <w:szCs w:val="20"/>
                <w:lang w:eastAsia="en-IN" w:bidi="hi-IN"/>
              </w:rPr>
              <w:t>and (ii) when energy is less than Fermi Energy</w:t>
            </w:r>
          </w:p>
          <w:p w14:paraId="62F31069" w14:textId="68B105B9" w:rsidR="00224ED9" w:rsidRPr="009662C4" w:rsidRDefault="00224ED9" w:rsidP="009662C4">
            <w:pPr>
              <w:rPr>
                <w:rFonts w:eastAsiaTheme="minorEastAsia" w:cs="Mangal"/>
                <w:szCs w:val="20"/>
                <w:lang w:eastAsia="en-IN" w:bidi="hi-IN"/>
              </w:rPr>
            </w:pPr>
            <w:r>
              <w:rPr>
                <w:rFonts w:eastAsiaTheme="minorEastAsia" w:cs="Mangal"/>
                <w:szCs w:val="20"/>
                <w:lang w:eastAsia="en-IN" w:bidi="hi-IN"/>
              </w:rPr>
              <w:t>i.e. E&lt;</w:t>
            </w:r>
            <w:r w:rsidRPr="009662C4">
              <w:rPr>
                <w:rFonts w:eastAsiaTheme="minorEastAsia" w:cs="Mangal"/>
                <w:szCs w:val="20"/>
                <w:lang w:eastAsia="en-IN" w:bidi="hi-IN"/>
              </w:rPr>
              <w:t xml:space="preserve"> E</w:t>
            </w:r>
            <w:r w:rsidRPr="009662C4">
              <w:rPr>
                <w:rFonts w:eastAsiaTheme="minorEastAsia" w:cs="Mangal"/>
                <w:szCs w:val="20"/>
                <w:vertAlign w:val="subscript"/>
                <w:lang w:eastAsia="en-IN" w:bidi="hi-IN"/>
              </w:rPr>
              <w:t xml:space="preserve">F </w:t>
            </w:r>
            <w:r w:rsidRPr="009662C4">
              <w:rPr>
                <w:rFonts w:eastAsiaTheme="minorEastAsia" w:cs="Mangal"/>
                <w:szCs w:val="20"/>
                <w:lang w:eastAsia="en-IN" w:bidi="hi-IN"/>
              </w:rPr>
              <w:t>, f(E)</w:t>
            </w:r>
            <w:r>
              <w:rPr>
                <w:rFonts w:eastAsiaTheme="minorEastAsia" w:cs="Mangal"/>
                <w:szCs w:val="20"/>
                <w:lang w:eastAsia="en-IN" w:bidi="hi-IN"/>
              </w:rPr>
              <w:t xml:space="preserve"> =1</w:t>
            </w:r>
          </w:p>
        </w:tc>
        <w:tc>
          <w:tcPr>
            <w:tcW w:w="425" w:type="dxa"/>
          </w:tcPr>
          <w:p w14:paraId="21C989E0" w14:textId="797E159B" w:rsidR="00224ED9" w:rsidRDefault="00224ED9">
            <w:r>
              <w:t>6</w:t>
            </w:r>
          </w:p>
        </w:tc>
      </w:tr>
      <w:tr w:rsidR="00224ED9" w14:paraId="4B190C01" w14:textId="77777777" w:rsidTr="00F95336">
        <w:tc>
          <w:tcPr>
            <w:tcW w:w="9776" w:type="dxa"/>
          </w:tcPr>
          <w:p w14:paraId="25142A0B" w14:textId="05C50B17" w:rsidR="00224ED9" w:rsidRDefault="00224ED9">
            <w:pPr>
              <w:rPr>
                <w:rFonts w:eastAsiaTheme="minorEastAsia" w:cs="Mangal"/>
                <w:szCs w:val="20"/>
                <w:lang w:eastAsia="en-IN" w:bidi="hi-IN"/>
              </w:rPr>
            </w:pPr>
            <w:r>
              <w:rPr>
                <w:rFonts w:eastAsiaTheme="minorEastAsia" w:cs="Mangal"/>
                <w:szCs w:val="20"/>
                <w:lang w:eastAsia="en-IN" w:bidi="hi-IN"/>
              </w:rPr>
              <w:t xml:space="preserve">Q-7. </w:t>
            </w:r>
            <w:r w:rsidRPr="00785530">
              <w:rPr>
                <w:rFonts w:eastAsiaTheme="minorEastAsia" w:cs="Mangal"/>
                <w:szCs w:val="20"/>
                <w:lang w:eastAsia="en-IN" w:bidi="hi-IN"/>
              </w:rPr>
              <w:t>Define the Fermi Energy. If the Fermi energy is 10eV, calculate the mean energy of electron at 0</w:t>
            </w:r>
            <w:r>
              <w:rPr>
                <w:rFonts w:eastAsiaTheme="minorEastAsia" w:cs="Mangal"/>
                <w:szCs w:val="20"/>
                <w:lang w:eastAsia="en-IN" w:bidi="hi-IN"/>
              </w:rPr>
              <w:t xml:space="preserve"> </w:t>
            </w:r>
            <w:r w:rsidRPr="00785530">
              <w:rPr>
                <w:rFonts w:eastAsiaTheme="minorEastAsia" w:cs="Mangal"/>
                <w:szCs w:val="20"/>
                <w:lang w:eastAsia="en-IN" w:bidi="hi-IN"/>
              </w:rPr>
              <w:t>K</w:t>
            </w:r>
            <w:r>
              <w:rPr>
                <w:rFonts w:eastAsiaTheme="minorEastAsia" w:cs="Mangal"/>
                <w:szCs w:val="20"/>
                <w:lang w:eastAsia="en-IN" w:bidi="hi-IN"/>
              </w:rPr>
              <w:t>elvin</w:t>
            </w:r>
            <w:r w:rsidRPr="00785530">
              <w:rPr>
                <w:rFonts w:eastAsiaTheme="minorEastAsia" w:cs="Mangal"/>
                <w:szCs w:val="20"/>
                <w:lang w:eastAsia="en-IN" w:bidi="hi-IN"/>
              </w:rPr>
              <w:t>.</w:t>
            </w:r>
          </w:p>
          <w:p w14:paraId="75D13ED6" w14:textId="77777777" w:rsidR="00224ED9" w:rsidRDefault="00224ED9">
            <w:pPr>
              <w:rPr>
                <w:rFonts w:eastAsiaTheme="minorEastAsia" w:cs="Mangal"/>
                <w:szCs w:val="20"/>
                <w:lang w:eastAsia="en-IN" w:bidi="hi-IN"/>
              </w:rPr>
            </w:pPr>
            <w:r w:rsidRPr="00614195">
              <w:rPr>
                <w:rFonts w:eastAsiaTheme="minorEastAsia" w:cs="Mangal"/>
                <w:b/>
                <w:szCs w:val="20"/>
                <w:lang w:eastAsia="en-IN" w:bidi="hi-IN"/>
              </w:rPr>
              <w:t>Solution:</w:t>
            </w:r>
            <w:r>
              <w:rPr>
                <w:rFonts w:eastAsiaTheme="minorEastAsia" w:cs="Mangal"/>
                <w:szCs w:val="20"/>
                <w:lang w:eastAsia="en-IN" w:bidi="hi-IN"/>
              </w:rPr>
              <w:t xml:space="preserve"> </w:t>
            </w:r>
            <w:r w:rsidRPr="00614195">
              <w:rPr>
                <w:rFonts w:eastAsiaTheme="minorEastAsia" w:cs="Mangal"/>
                <w:szCs w:val="20"/>
                <w:lang w:eastAsia="en-IN" w:bidi="hi-IN"/>
              </w:rPr>
              <w:t>The Fermi energy is a concept in quantum mechanics usually refers to the energy difference between the highest and lowest occupied single-particle states in a quantum system of non-interacting fermions at absolute zero temperature.</w:t>
            </w:r>
          </w:p>
          <w:p w14:paraId="776481C3" w14:textId="77777777" w:rsidR="00224ED9" w:rsidRDefault="00224ED9">
            <w:pPr>
              <w:rPr>
                <w:rFonts w:eastAsiaTheme="minorEastAsia" w:cs="Mangal"/>
                <w:szCs w:val="20"/>
                <w:lang w:eastAsia="en-IN" w:bidi="hi-IN"/>
              </w:rPr>
            </w:pPr>
          </w:p>
          <w:p w14:paraId="65D316F0" w14:textId="77777777" w:rsidR="00224ED9" w:rsidRDefault="00224ED9">
            <w:pPr>
              <w:rPr>
                <w:rFonts w:eastAsiaTheme="minorEastAsia" w:cs="Mangal"/>
                <w:szCs w:val="20"/>
                <w:lang w:eastAsia="en-IN" w:bidi="hi-IN"/>
              </w:rPr>
            </w:pPr>
            <w:r>
              <w:rPr>
                <w:rFonts w:eastAsiaTheme="minorEastAsia" w:cs="Mangal"/>
                <w:szCs w:val="20"/>
                <w:lang w:eastAsia="en-IN" w:bidi="hi-IN"/>
              </w:rPr>
              <w:t xml:space="preserve">Average energy of electron at T=0K is given by </w:t>
            </w:r>
          </w:p>
          <w:p w14:paraId="5143E320" w14:textId="77777777" w:rsidR="00224ED9" w:rsidRDefault="00224ED9">
            <w:pPr>
              <w:rPr>
                <w:rFonts w:eastAsiaTheme="minorEastAsia" w:cs="Mangal"/>
                <w:szCs w:val="20"/>
                <w:lang w:eastAsia="en-IN" w:bidi="hi-IN"/>
              </w:rPr>
            </w:pPr>
            <w:r>
              <w:rPr>
                <w:rFonts w:eastAsiaTheme="minorEastAsia" w:cs="Mangal"/>
                <w:szCs w:val="20"/>
                <w:lang w:eastAsia="en-IN" w:bidi="hi-IN"/>
              </w:rPr>
              <w:t>E</w:t>
            </w:r>
            <w:r w:rsidRPr="00614195">
              <w:rPr>
                <w:rFonts w:eastAsiaTheme="minorEastAsia" w:cs="Mangal"/>
                <w:szCs w:val="20"/>
                <w:vertAlign w:val="subscript"/>
                <w:lang w:eastAsia="en-IN" w:bidi="hi-IN"/>
              </w:rPr>
              <w:t>0</w:t>
            </w:r>
            <w:r>
              <w:rPr>
                <w:rFonts w:eastAsiaTheme="minorEastAsia" w:cs="Mangal"/>
                <w:szCs w:val="20"/>
                <w:lang w:eastAsia="en-IN" w:bidi="hi-IN"/>
              </w:rPr>
              <w:t>= 3xE</w:t>
            </w:r>
            <w:r w:rsidRPr="00614195">
              <w:rPr>
                <w:rFonts w:eastAsiaTheme="minorEastAsia" w:cs="Mangal"/>
                <w:szCs w:val="20"/>
                <w:vertAlign w:val="subscript"/>
                <w:lang w:eastAsia="en-IN" w:bidi="hi-IN"/>
              </w:rPr>
              <w:t>F</w:t>
            </w:r>
            <w:r>
              <w:rPr>
                <w:rFonts w:eastAsiaTheme="minorEastAsia" w:cs="Mangal"/>
                <w:szCs w:val="20"/>
                <w:lang w:eastAsia="en-IN" w:bidi="hi-IN"/>
              </w:rPr>
              <w:t>/5</w:t>
            </w:r>
          </w:p>
          <w:p w14:paraId="594E79D7" w14:textId="77777777" w:rsidR="00224ED9" w:rsidRDefault="00224ED9">
            <w:pPr>
              <w:rPr>
                <w:rFonts w:eastAsiaTheme="minorEastAsia" w:cs="Mangal"/>
                <w:szCs w:val="20"/>
                <w:lang w:eastAsia="en-IN" w:bidi="hi-IN"/>
              </w:rPr>
            </w:pPr>
            <w:r>
              <w:rPr>
                <w:rFonts w:eastAsiaTheme="minorEastAsia" w:cs="Mangal"/>
                <w:szCs w:val="20"/>
                <w:lang w:eastAsia="en-IN" w:bidi="hi-IN"/>
              </w:rPr>
              <w:t>E</w:t>
            </w:r>
            <w:r w:rsidRPr="00614195">
              <w:rPr>
                <w:rFonts w:eastAsiaTheme="minorEastAsia" w:cs="Mangal"/>
                <w:szCs w:val="20"/>
                <w:vertAlign w:val="subscript"/>
                <w:lang w:eastAsia="en-IN" w:bidi="hi-IN"/>
              </w:rPr>
              <w:t>0</w:t>
            </w:r>
            <w:r>
              <w:rPr>
                <w:rFonts w:eastAsiaTheme="minorEastAsia" w:cs="Mangal"/>
                <w:szCs w:val="20"/>
                <w:lang w:eastAsia="en-IN" w:bidi="hi-IN"/>
              </w:rPr>
              <w:t xml:space="preserve"> =3x10/5=4 eV</w:t>
            </w:r>
          </w:p>
          <w:p w14:paraId="1825D633" w14:textId="2862D059" w:rsidR="00224ED9" w:rsidRPr="00614195" w:rsidRDefault="00224ED9">
            <w:pPr>
              <w:rPr>
                <w:rFonts w:eastAsiaTheme="minorEastAsia" w:cs="Mangal"/>
                <w:b/>
                <w:szCs w:val="20"/>
                <w:lang w:eastAsia="en-IN" w:bidi="hi-IN"/>
              </w:rPr>
            </w:pPr>
            <w:r w:rsidRPr="00614195">
              <w:rPr>
                <w:rFonts w:eastAsiaTheme="minorEastAsia" w:cs="Mangal"/>
                <w:b/>
                <w:szCs w:val="20"/>
                <w:lang w:eastAsia="en-IN" w:bidi="hi-IN"/>
              </w:rPr>
              <w:t>Fermi energy of electron= 4.0 eV</w:t>
            </w:r>
          </w:p>
        </w:tc>
        <w:tc>
          <w:tcPr>
            <w:tcW w:w="425" w:type="dxa"/>
          </w:tcPr>
          <w:p w14:paraId="7E971673" w14:textId="43ECB8BA" w:rsidR="00224ED9" w:rsidRDefault="00224ED9">
            <w:r>
              <w:t>7</w:t>
            </w:r>
          </w:p>
        </w:tc>
      </w:tr>
      <w:tr w:rsidR="00224ED9" w14:paraId="04299486" w14:textId="77777777" w:rsidTr="00F95336">
        <w:tc>
          <w:tcPr>
            <w:tcW w:w="9776" w:type="dxa"/>
          </w:tcPr>
          <w:p w14:paraId="739CF26C" w14:textId="73471E4F" w:rsidR="00224ED9" w:rsidRPr="003D40AC" w:rsidRDefault="00224ED9" w:rsidP="003D40AC">
            <w:pPr>
              <w:rPr>
                <w:rFonts w:eastAsiaTheme="minorEastAsia" w:cs="Mangal"/>
                <w:szCs w:val="20"/>
                <w:lang w:eastAsia="en-IN" w:bidi="hi-IN"/>
              </w:rPr>
            </w:pPr>
            <w:r>
              <w:rPr>
                <w:rFonts w:eastAsiaTheme="minorEastAsia" w:cs="Mangal"/>
                <w:szCs w:val="20"/>
                <w:lang w:eastAsia="en-IN" w:bidi="hi-IN"/>
              </w:rPr>
              <w:t xml:space="preserve">Q-8. </w:t>
            </w:r>
            <w:r w:rsidRPr="003D40AC">
              <w:rPr>
                <w:rFonts w:eastAsiaTheme="minorEastAsia" w:cs="Mangal"/>
                <w:szCs w:val="20"/>
                <w:lang w:eastAsia="en-IN" w:bidi="hi-IN"/>
              </w:rPr>
              <w:t>Write Schrodinger’s time-independent equation for matter waves. Explain the</w:t>
            </w:r>
            <w:r>
              <w:rPr>
                <w:rFonts w:eastAsiaTheme="minorEastAsia" w:cs="Mangal"/>
                <w:szCs w:val="20"/>
                <w:lang w:eastAsia="en-IN" w:bidi="hi-IN"/>
              </w:rPr>
              <w:t xml:space="preserve"> </w:t>
            </w:r>
            <w:r w:rsidRPr="003D40AC">
              <w:rPr>
                <w:rFonts w:eastAsiaTheme="minorEastAsia" w:cs="Mangal"/>
                <w:szCs w:val="20"/>
                <w:lang w:eastAsia="en-IN" w:bidi="hi-IN"/>
              </w:rPr>
              <w:t>physical significance of the wave function?</w:t>
            </w:r>
          </w:p>
          <w:p w14:paraId="4099264B" w14:textId="55C15DAC" w:rsidR="00224ED9" w:rsidRDefault="00224ED9">
            <w:pPr>
              <w:rPr>
                <w:rFonts w:eastAsiaTheme="minorEastAsia" w:cs="Mangal"/>
                <w:szCs w:val="20"/>
                <w:lang w:eastAsia="en-IN" w:bidi="hi-IN"/>
              </w:rPr>
            </w:pPr>
            <w:r w:rsidRPr="00FA3855">
              <w:rPr>
                <w:rFonts w:eastAsiaTheme="minorEastAsia" w:cs="Mangal"/>
                <w:b/>
                <w:szCs w:val="20"/>
                <w:lang w:eastAsia="en-IN" w:bidi="hi-IN"/>
              </w:rPr>
              <w:t>Solution:</w:t>
            </w:r>
            <w:r>
              <w:rPr>
                <w:rFonts w:eastAsiaTheme="minorEastAsia" w:cs="Mangal"/>
                <w:b/>
                <w:szCs w:val="20"/>
                <w:lang w:eastAsia="en-IN" w:bidi="hi-IN"/>
              </w:rPr>
              <w:t xml:space="preserve"> </w:t>
            </w:r>
            <w:r w:rsidRPr="00FA3855">
              <w:rPr>
                <w:rFonts w:eastAsiaTheme="minorEastAsia" w:cs="Mangal"/>
                <w:szCs w:val="20"/>
                <w:lang w:eastAsia="en-IN" w:bidi="hi-IN"/>
              </w:rPr>
              <w:t>Schrodinger wave equation (time-independent form)</w:t>
            </w:r>
            <w:r>
              <w:rPr>
                <w:rFonts w:eastAsiaTheme="minorEastAsia" w:cs="Mangal"/>
                <w:szCs w:val="20"/>
                <w:lang w:eastAsia="en-IN" w:bidi="hi-IN"/>
              </w:rPr>
              <w:t xml:space="preserve"> for matter waves</w:t>
            </w:r>
          </w:p>
          <w:p w14:paraId="3ECBC6C7" w14:textId="0AFB7B82" w:rsidR="00224ED9" w:rsidRDefault="00224ED9">
            <w:pPr>
              <w:rPr>
                <w:rFonts w:eastAsiaTheme="minorEastAsia" w:cs="Mangal"/>
                <w:szCs w:val="20"/>
                <w:lang w:eastAsia="en-IN" w:bidi="hi-IN"/>
              </w:rPr>
            </w:pPr>
            <w:r>
              <w:rPr>
                <w:rFonts w:eastAsiaTheme="minorEastAsia" w:cs="Mangal"/>
                <w:szCs w:val="20"/>
                <w:lang w:eastAsia="en-IN" w:bidi="hi-IN"/>
              </w:rPr>
              <w:t>In one dimension is written as</w:t>
            </w:r>
          </w:p>
          <w:p w14:paraId="763383EC" w14:textId="3DFE0006" w:rsidR="00224ED9" w:rsidRPr="00FA3855" w:rsidRDefault="00224ED9">
            <w:pPr>
              <w:rPr>
                <w:rFonts w:eastAsiaTheme="minorEastAsia" w:cs="Mangal"/>
                <w:szCs w:val="20"/>
                <w:lang w:eastAsia="en-IN" w:bidi="hi-IN"/>
              </w:rPr>
            </w:pPr>
            <w:r>
              <w:rPr>
                <w:noProof/>
                <w:lang w:eastAsia="en-IN"/>
              </w:rPr>
              <w:drawing>
                <wp:inline distT="0" distB="0" distL="0" distR="0" wp14:anchorId="5453C4E3" wp14:editId="674AE1F8">
                  <wp:extent cx="2638425" cy="489585"/>
                  <wp:effectExtent l="0" t="0" r="952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8425" cy="489585"/>
                          </a:xfrm>
                          <a:prstGeom prst="rect">
                            <a:avLst/>
                          </a:prstGeom>
                        </pic:spPr>
                      </pic:pic>
                    </a:graphicData>
                  </a:graphic>
                </wp:inline>
              </w:drawing>
            </w:r>
          </w:p>
          <w:p w14:paraId="78615E9E" w14:textId="5ABC7F94" w:rsidR="00224ED9" w:rsidRPr="00A63534" w:rsidRDefault="00224ED9" w:rsidP="00CA5935">
            <w:pPr>
              <w:rPr>
                <w:rFonts w:eastAsiaTheme="minorEastAsia" w:cs="Mangal"/>
                <w:bCs/>
                <w:szCs w:val="20"/>
                <w:lang w:eastAsia="en-IN" w:bidi="hi-IN"/>
              </w:rPr>
            </w:pPr>
            <w:r>
              <w:rPr>
                <w:rFonts w:eastAsiaTheme="minorEastAsia" w:cs="Mangal"/>
                <w:bCs/>
                <w:szCs w:val="20"/>
                <w:lang w:eastAsia="en-IN" w:bidi="hi-IN"/>
              </w:rPr>
              <w:t xml:space="preserve">Physical Significance of Wave-function: </w:t>
            </w:r>
            <w:r w:rsidRPr="00A63534">
              <w:rPr>
                <w:rFonts w:eastAsiaTheme="minorEastAsia" w:cs="Mangal"/>
                <w:bCs/>
                <w:szCs w:val="20"/>
                <w:lang w:eastAsia="en-IN" w:bidi="hi-IN"/>
              </w:rPr>
              <w:t>By </w:t>
            </w:r>
            <w:hyperlink r:id="rId9" w:history="1">
              <w:r w:rsidRPr="00A63534">
                <w:rPr>
                  <w:rStyle w:val="Hyperlink"/>
                  <w:rFonts w:eastAsiaTheme="minorEastAsia" w:cs="Mangal"/>
                  <w:bCs/>
                  <w:szCs w:val="20"/>
                  <w:lang w:eastAsia="en-IN" w:bidi="hi-IN"/>
                </w:rPr>
                <w:t>analogy</w:t>
              </w:r>
            </w:hyperlink>
            <w:r w:rsidRPr="00A63534">
              <w:rPr>
                <w:rFonts w:eastAsiaTheme="minorEastAsia" w:cs="Mangal"/>
                <w:bCs/>
                <w:szCs w:val="20"/>
                <w:lang w:eastAsia="en-IN" w:bidi="hi-IN"/>
              </w:rPr>
              <w:t> with waves such as those of sound, a wave function, designated by the Greek letter psi, Ψ, may be thought of as an expression for the amplitude of the particle wave (or de Broglie wave), although for such waves amplitude has no physical significance. The square of the wave function, Ψ</w:t>
            </w:r>
            <w:r w:rsidRPr="00A63534">
              <w:rPr>
                <w:rFonts w:eastAsiaTheme="minorEastAsia" w:cs="Mangal"/>
                <w:bCs/>
                <w:szCs w:val="20"/>
                <w:vertAlign w:val="superscript"/>
                <w:lang w:eastAsia="en-IN" w:bidi="hi-IN"/>
              </w:rPr>
              <w:t>2</w:t>
            </w:r>
            <w:r w:rsidRPr="00A63534">
              <w:rPr>
                <w:rFonts w:eastAsiaTheme="minorEastAsia" w:cs="Mangal"/>
                <w:bCs/>
                <w:szCs w:val="20"/>
                <w:lang w:eastAsia="en-IN" w:bidi="hi-IN"/>
              </w:rPr>
              <w:t>, however, does have physical significance: the probability of finding the particle described by a specific wave function Ψ at a given point and time is proportional to the value of Ψ</w:t>
            </w:r>
            <w:r w:rsidRPr="00A63534">
              <w:rPr>
                <w:rFonts w:eastAsiaTheme="minorEastAsia" w:cs="Mangal"/>
                <w:bCs/>
                <w:szCs w:val="20"/>
                <w:vertAlign w:val="superscript"/>
                <w:lang w:eastAsia="en-IN" w:bidi="hi-IN"/>
              </w:rPr>
              <w:t>2</w:t>
            </w:r>
            <w:r w:rsidRPr="00A63534">
              <w:rPr>
                <w:rFonts w:eastAsiaTheme="minorEastAsia" w:cs="Mangal"/>
                <w:bCs/>
                <w:szCs w:val="20"/>
                <w:lang w:eastAsia="en-IN" w:bidi="hi-IN"/>
              </w:rPr>
              <w:t>.</w:t>
            </w:r>
          </w:p>
          <w:p w14:paraId="4A77D6BF" w14:textId="77777777" w:rsidR="00224ED9" w:rsidRPr="00A63534" w:rsidRDefault="00224ED9" w:rsidP="00CA5935">
            <w:pPr>
              <w:rPr>
                <w:rFonts w:eastAsiaTheme="minorEastAsia" w:cs="Mangal"/>
                <w:szCs w:val="20"/>
                <w:lang w:eastAsia="en-IN" w:bidi="hi-IN"/>
              </w:rPr>
            </w:pPr>
            <w:r w:rsidRPr="00A63534">
              <w:rPr>
                <w:rFonts w:eastAsiaTheme="minorEastAsia" w:cs="Mangal"/>
                <w:bCs/>
                <w:szCs w:val="20"/>
                <w:lang w:val="en-US" w:eastAsia="en-IN" w:bidi="hi-IN"/>
              </w:rPr>
              <w:lastRenderedPageBreak/>
              <w:t xml:space="preserve"> </w:t>
            </w:r>
            <w:r w:rsidRPr="00A63534">
              <w:rPr>
                <w:rFonts w:eastAsiaTheme="minorEastAsia" w:cs="Mangal"/>
                <w:szCs w:val="20"/>
                <w:lang w:val="en-US" w:eastAsia="en-IN" w:bidi="hi-IN"/>
              </w:rPr>
              <w:t>Since the probability of a particle being somewhere in space is unity, the</w:t>
            </w:r>
          </w:p>
          <w:p w14:paraId="72764742" w14:textId="77777777" w:rsidR="00224ED9" w:rsidRPr="00A63534" w:rsidRDefault="00224ED9" w:rsidP="00CA5935">
            <w:pPr>
              <w:rPr>
                <w:rFonts w:eastAsiaTheme="minorEastAsia" w:cs="Mangal"/>
                <w:szCs w:val="20"/>
                <w:lang w:eastAsia="en-IN" w:bidi="hi-IN"/>
              </w:rPr>
            </w:pPr>
            <w:r w:rsidRPr="00A63534">
              <w:rPr>
                <w:rFonts w:eastAsiaTheme="minorEastAsia" w:cs="Mangal"/>
                <w:szCs w:val="20"/>
                <w:lang w:val="en-US" w:eastAsia="en-IN" w:bidi="hi-IN"/>
              </w:rPr>
              <w:t>Integration of the wave-function over all space leads to a probability of 1.</w:t>
            </w:r>
          </w:p>
          <w:p w14:paraId="3E98A211" w14:textId="77777777" w:rsidR="00224ED9" w:rsidRPr="00A63534" w:rsidRDefault="00224ED9" w:rsidP="00CA5935">
            <w:pPr>
              <w:rPr>
                <w:rFonts w:eastAsiaTheme="minorEastAsia" w:cs="Mangal"/>
                <w:szCs w:val="20"/>
                <w:lang w:val="en-US" w:eastAsia="en-IN" w:bidi="hi-IN"/>
              </w:rPr>
            </w:pPr>
            <w:r w:rsidRPr="00A63534">
              <w:rPr>
                <w:rFonts w:eastAsiaTheme="minorEastAsia" w:cs="Mangal"/>
                <w:szCs w:val="20"/>
                <w:lang w:val="en-US" w:eastAsia="en-IN" w:bidi="hi-IN"/>
              </w:rPr>
              <w:t>That is, the wave-function is normalized:</w:t>
            </w:r>
          </w:p>
          <w:p w14:paraId="008E4005" w14:textId="77777777" w:rsidR="00224ED9" w:rsidRPr="00A63534" w:rsidRDefault="00224ED9" w:rsidP="00CA5935">
            <w:pPr>
              <w:rPr>
                <w:rFonts w:eastAsiaTheme="minorEastAsia" w:cs="Mangal"/>
                <w:szCs w:val="20"/>
                <w:lang w:val="en-US" w:eastAsia="en-IN" w:bidi="hi-IN"/>
              </w:rPr>
            </w:pPr>
            <w:r w:rsidRPr="00A63534">
              <w:rPr>
                <w:rFonts w:eastAsiaTheme="minorEastAsia" w:cs="Mangal"/>
                <w:noProof/>
                <w:szCs w:val="20"/>
                <w:lang w:eastAsia="en-IN"/>
              </w:rPr>
              <w:drawing>
                <wp:inline distT="0" distB="0" distL="0" distR="0" wp14:anchorId="21C3C405" wp14:editId="6E43A74A">
                  <wp:extent cx="2049780" cy="579120"/>
                  <wp:effectExtent l="0" t="0" r="7620" b="0"/>
                  <wp:docPr id="3" name="Picture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9C9A362-DA94-4DFD-9AB7-11EF148C1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9C9A362-DA94-4DFD-9AB7-11EF148C1A33}"/>
                              </a:ext>
                            </a:extLst>
                          </pic:cNvPr>
                          <pic:cNvPicPr>
                            <a:picLocks noChangeAspect="1"/>
                          </pic:cNvPicPr>
                        </pic:nvPicPr>
                        <pic:blipFill>
                          <a:blip r:embed="rId10"/>
                          <a:stretch>
                            <a:fillRect/>
                          </a:stretch>
                        </pic:blipFill>
                        <pic:spPr>
                          <a:xfrm>
                            <a:off x="0" y="0"/>
                            <a:ext cx="2049936" cy="579164"/>
                          </a:xfrm>
                          <a:prstGeom prst="rect">
                            <a:avLst/>
                          </a:prstGeom>
                        </pic:spPr>
                      </pic:pic>
                    </a:graphicData>
                  </a:graphic>
                </wp:inline>
              </w:drawing>
            </w:r>
          </w:p>
          <w:p w14:paraId="6C3AAB1F" w14:textId="77777777" w:rsidR="00224ED9" w:rsidRPr="00A63534" w:rsidRDefault="00224ED9" w:rsidP="00CA5935">
            <w:pPr>
              <w:rPr>
                <w:rFonts w:eastAsiaTheme="minorEastAsia" w:cs="Mangal"/>
                <w:szCs w:val="20"/>
                <w:lang w:val="en-US" w:eastAsia="en-IN" w:bidi="hi-IN"/>
              </w:rPr>
            </w:pPr>
            <w:r w:rsidRPr="00A63534">
              <w:rPr>
                <w:rFonts w:eastAsiaTheme="minorEastAsia" w:cs="Mangal"/>
                <w:szCs w:val="20"/>
                <w:lang w:val="en-US" w:eastAsia="en-IN" w:bidi="hi-IN"/>
              </w:rPr>
              <w:t>Every acceptable wave function can be normalized by multiplying it by an appropriate constant</w:t>
            </w:r>
          </w:p>
          <w:p w14:paraId="12A1D540" w14:textId="4908A22F" w:rsidR="00224ED9" w:rsidRPr="00FA3855" w:rsidRDefault="00224ED9" w:rsidP="00013F8B">
            <w:pPr>
              <w:rPr>
                <w:rFonts w:eastAsiaTheme="minorEastAsia" w:cs="Mangal"/>
                <w:b/>
                <w:szCs w:val="20"/>
                <w:lang w:eastAsia="en-IN" w:bidi="hi-IN"/>
              </w:rPr>
            </w:pPr>
          </w:p>
        </w:tc>
        <w:tc>
          <w:tcPr>
            <w:tcW w:w="425" w:type="dxa"/>
          </w:tcPr>
          <w:p w14:paraId="657EA475" w14:textId="67767F45" w:rsidR="00224ED9" w:rsidRDefault="00224ED9">
            <w:r>
              <w:lastRenderedPageBreak/>
              <w:t>8</w:t>
            </w:r>
          </w:p>
        </w:tc>
      </w:tr>
      <w:tr w:rsidR="00224ED9" w14:paraId="164B6A1F" w14:textId="77777777" w:rsidTr="00F95336">
        <w:tc>
          <w:tcPr>
            <w:tcW w:w="9776" w:type="dxa"/>
          </w:tcPr>
          <w:p w14:paraId="6B42C1D5" w14:textId="63F9F9FD" w:rsidR="00224ED9" w:rsidRDefault="00224ED9">
            <w:pPr>
              <w:rPr>
                <w:lang w:val="en-US"/>
              </w:rPr>
            </w:pPr>
            <w:r>
              <w:rPr>
                <w:lang w:val="en-US"/>
              </w:rPr>
              <w:lastRenderedPageBreak/>
              <w:t xml:space="preserve">Q-9. </w:t>
            </w:r>
            <w:r w:rsidRPr="003D40AC">
              <w:rPr>
                <w:lang w:val="en-US"/>
              </w:rPr>
              <w:t>Explain the idea of wave function for a quantum particle. Write the basic characteristic</w:t>
            </w:r>
            <w:r>
              <w:rPr>
                <w:lang w:val="en-US"/>
              </w:rPr>
              <w:t>s of well-behaved wave function</w:t>
            </w:r>
          </w:p>
          <w:p w14:paraId="1A8E16F2" w14:textId="77777777" w:rsidR="00224ED9" w:rsidRDefault="00224ED9" w:rsidP="003E6482">
            <w:pPr>
              <w:rPr>
                <w:bCs/>
              </w:rPr>
            </w:pPr>
            <w:r w:rsidRPr="003E6482">
              <w:rPr>
                <w:b/>
                <w:bCs/>
                <w:lang w:val="en-US"/>
              </w:rPr>
              <w:t>Solution:</w:t>
            </w:r>
            <w:r>
              <w:rPr>
                <w:bCs/>
                <w:lang w:val="en-US"/>
              </w:rPr>
              <w:t xml:space="preserve"> </w:t>
            </w:r>
            <w:r w:rsidRPr="003E6482">
              <w:rPr>
                <w:b/>
                <w:bCs/>
              </w:rPr>
              <w:t>wave function</w:t>
            </w:r>
            <w:r w:rsidRPr="003E6482">
              <w:rPr>
                <w:bCs/>
              </w:rPr>
              <w:t>, in </w:t>
            </w:r>
            <w:hyperlink r:id="rId11" w:history="1">
              <w:r w:rsidRPr="003E6482">
                <w:rPr>
                  <w:rStyle w:val="Hyperlink"/>
                  <w:bCs/>
                </w:rPr>
                <w:t>quantum mechanics</w:t>
              </w:r>
            </w:hyperlink>
            <w:r w:rsidRPr="003E6482">
              <w:rPr>
                <w:bCs/>
              </w:rPr>
              <w:t>, variable quantity that mathematically describes the </w:t>
            </w:r>
            <w:hyperlink r:id="rId12" w:history="1">
              <w:r w:rsidRPr="003E6482">
                <w:rPr>
                  <w:rStyle w:val="Hyperlink"/>
                  <w:bCs/>
                </w:rPr>
                <w:t>wave</w:t>
              </w:r>
            </w:hyperlink>
            <w:r w:rsidRPr="003E6482">
              <w:rPr>
                <w:bCs/>
              </w:rPr>
              <w:t> characteristics of a </w:t>
            </w:r>
            <w:hyperlink r:id="rId13" w:history="1">
              <w:r w:rsidRPr="003E6482">
                <w:rPr>
                  <w:rStyle w:val="Hyperlink"/>
                  <w:bCs/>
                </w:rPr>
                <w:t>particle</w:t>
              </w:r>
            </w:hyperlink>
            <w:r w:rsidRPr="003E6482">
              <w:rPr>
                <w:bCs/>
              </w:rPr>
              <w:t>. The value of the wave </w:t>
            </w:r>
            <w:hyperlink r:id="rId14" w:history="1">
              <w:r w:rsidRPr="003E6482">
                <w:rPr>
                  <w:rStyle w:val="Hyperlink"/>
                  <w:bCs/>
                </w:rPr>
                <w:t>function</w:t>
              </w:r>
            </w:hyperlink>
            <w:r w:rsidRPr="003E6482">
              <w:rPr>
                <w:bCs/>
              </w:rPr>
              <w:t> of a particle at a given point of space and time is related to the likelihood of the particle’s being there at the time. By </w:t>
            </w:r>
            <w:hyperlink r:id="rId15" w:history="1">
              <w:r w:rsidRPr="003E6482">
                <w:rPr>
                  <w:rStyle w:val="Hyperlink"/>
                  <w:bCs/>
                </w:rPr>
                <w:t>analogy</w:t>
              </w:r>
            </w:hyperlink>
            <w:r w:rsidRPr="003E6482">
              <w:rPr>
                <w:bCs/>
              </w:rPr>
              <w:t> with waves such as those of sound, a wave function, designated by the Greek letter psi, Ψ, may be thought of as an expression for the amplitude of the particle wave (or de Broglie wave), although for such waves amplitude has no physical significance. The square of the wave function, Ψ</w:t>
            </w:r>
            <w:r w:rsidRPr="003E6482">
              <w:rPr>
                <w:bCs/>
                <w:vertAlign w:val="superscript"/>
              </w:rPr>
              <w:t>2</w:t>
            </w:r>
            <w:r w:rsidRPr="003E6482">
              <w:rPr>
                <w:bCs/>
              </w:rPr>
              <w:t>, however, does have physical significance: the probability of finding the particle described by a specific wave function Ψ at a given point and time is proportional to the value of Ψ</w:t>
            </w:r>
            <w:r w:rsidRPr="003E6482">
              <w:rPr>
                <w:bCs/>
                <w:vertAlign w:val="superscript"/>
              </w:rPr>
              <w:t>2</w:t>
            </w:r>
            <w:r w:rsidRPr="003E6482">
              <w:rPr>
                <w:bCs/>
              </w:rPr>
              <w:t>.</w:t>
            </w:r>
          </w:p>
          <w:p w14:paraId="336AD8C6" w14:textId="2D6D3CD0" w:rsidR="00224ED9" w:rsidRPr="003E6482" w:rsidRDefault="00224ED9" w:rsidP="003E6482">
            <w:r>
              <w:rPr>
                <w:bCs/>
                <w:lang w:val="en-US"/>
              </w:rPr>
              <w:t xml:space="preserve"> </w:t>
            </w:r>
            <w:r w:rsidRPr="003E6482">
              <w:rPr>
                <w:lang w:val="en-US"/>
              </w:rPr>
              <w:t>Since the probability of a particle being somewhere in space is unity, the</w:t>
            </w:r>
          </w:p>
          <w:p w14:paraId="250AFED2" w14:textId="77777777" w:rsidR="00224ED9" w:rsidRPr="003E6482" w:rsidRDefault="00224ED9" w:rsidP="003E6482">
            <w:r w:rsidRPr="003E6482">
              <w:rPr>
                <w:lang w:val="en-US"/>
              </w:rPr>
              <w:t>Integration of the wave-function over all space leads to a probability of 1.</w:t>
            </w:r>
          </w:p>
          <w:p w14:paraId="7B1303A2" w14:textId="31DE7E6E" w:rsidR="00224ED9" w:rsidRDefault="00224ED9" w:rsidP="003E6482">
            <w:pPr>
              <w:rPr>
                <w:lang w:val="en-US"/>
              </w:rPr>
            </w:pPr>
            <w:r w:rsidRPr="003E6482">
              <w:rPr>
                <w:lang w:val="en-US"/>
              </w:rPr>
              <w:t>That is, the wave-function is normalized:</w:t>
            </w:r>
          </w:p>
          <w:p w14:paraId="69F553A7" w14:textId="74676FB1" w:rsidR="00224ED9" w:rsidRDefault="00224ED9" w:rsidP="003E6482">
            <w:pPr>
              <w:jc w:val="center"/>
              <w:rPr>
                <w:lang w:val="en-US"/>
              </w:rPr>
            </w:pPr>
            <w:r>
              <w:rPr>
                <w:noProof/>
                <w:lang w:eastAsia="en-IN"/>
              </w:rPr>
              <w:drawing>
                <wp:inline distT="0" distB="0" distL="0" distR="0" wp14:anchorId="3F34D7DB" wp14:editId="4ADA7A43">
                  <wp:extent cx="2049780" cy="579120"/>
                  <wp:effectExtent l="0" t="0" r="7620" b="0"/>
                  <wp:docPr id="8" name="Picture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9C9A362-DA94-4DFD-9AB7-11EF148C1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C9C9A362-DA94-4DFD-9AB7-11EF148C1A33}"/>
                              </a:ext>
                            </a:extLst>
                          </pic:cNvPr>
                          <pic:cNvPicPr>
                            <a:picLocks noChangeAspect="1"/>
                          </pic:cNvPicPr>
                        </pic:nvPicPr>
                        <pic:blipFill>
                          <a:blip r:embed="rId10"/>
                          <a:stretch>
                            <a:fillRect/>
                          </a:stretch>
                        </pic:blipFill>
                        <pic:spPr>
                          <a:xfrm>
                            <a:off x="0" y="0"/>
                            <a:ext cx="2049936" cy="579164"/>
                          </a:xfrm>
                          <a:prstGeom prst="rect">
                            <a:avLst/>
                          </a:prstGeom>
                        </pic:spPr>
                      </pic:pic>
                    </a:graphicData>
                  </a:graphic>
                </wp:inline>
              </w:drawing>
            </w:r>
          </w:p>
          <w:p w14:paraId="3A9141B8" w14:textId="619F3FF4" w:rsidR="00224ED9" w:rsidRDefault="00224ED9" w:rsidP="003E6482">
            <w:pPr>
              <w:tabs>
                <w:tab w:val="left" w:pos="372"/>
              </w:tabs>
              <w:rPr>
                <w:lang w:val="en-US"/>
              </w:rPr>
            </w:pPr>
            <w:r w:rsidRPr="003E6482">
              <w:rPr>
                <w:lang w:val="en-US"/>
              </w:rPr>
              <w:t>Every acceptable wave function can be normalized by multiplying it by an appropriate constant</w:t>
            </w:r>
          </w:p>
          <w:p w14:paraId="0FAEEB5C" w14:textId="77777777" w:rsidR="00224ED9" w:rsidRPr="003E6482" w:rsidRDefault="00224ED9" w:rsidP="003E6482">
            <w:pPr>
              <w:rPr>
                <w:b/>
                <w:bCs/>
              </w:rPr>
            </w:pPr>
            <w:r w:rsidRPr="003E6482">
              <w:rPr>
                <w:b/>
                <w:bCs/>
                <w:lang w:val="en-US"/>
              </w:rPr>
              <w:t>Characteristics for a suitable wave-function-(</w:t>
            </w:r>
            <w:r w:rsidRPr="003E6482">
              <w:rPr>
                <w:b/>
                <w:bCs/>
              </w:rPr>
              <w:t>Well-Behaved Wave Functions)</w:t>
            </w:r>
          </w:p>
          <w:p w14:paraId="7A76650F" w14:textId="77777777" w:rsidR="00224ED9" w:rsidRPr="003E6482" w:rsidRDefault="00224ED9" w:rsidP="003E6482">
            <w:r w:rsidRPr="003E6482">
              <w:rPr>
                <w:lang w:val="en-US"/>
              </w:rPr>
              <w:t>In order for Ψ(x; t) to represent a viable physical state, certain conditions are required:</w:t>
            </w:r>
          </w:p>
          <w:p w14:paraId="16AA2382" w14:textId="610A261E" w:rsidR="00224ED9" w:rsidRPr="003E6482" w:rsidRDefault="00224ED9" w:rsidP="003E6482">
            <w:r w:rsidRPr="003E6482">
              <w:rPr>
                <w:lang w:val="en-US"/>
              </w:rPr>
              <w:t>1. The wave</w:t>
            </w:r>
            <w:r>
              <w:rPr>
                <w:lang w:val="en-US"/>
              </w:rPr>
              <w:t>-</w:t>
            </w:r>
            <w:r w:rsidRPr="003E6482">
              <w:rPr>
                <w:lang w:val="en-US"/>
              </w:rPr>
              <w:t>function must be a single-valued function of the spatial</w:t>
            </w:r>
          </w:p>
          <w:p w14:paraId="18210088" w14:textId="1D9E680B" w:rsidR="00224ED9" w:rsidRPr="003E6482" w:rsidRDefault="00224ED9" w:rsidP="003E6482">
            <w:r w:rsidRPr="003E6482">
              <w:rPr>
                <w:lang w:val="en-US"/>
              </w:rPr>
              <w:t>Coordinates. (single probability for being in a given spatial interval)</w:t>
            </w:r>
          </w:p>
          <w:p w14:paraId="451E0DC4" w14:textId="5D65289C" w:rsidR="00224ED9" w:rsidRPr="003E6482" w:rsidRDefault="00224ED9" w:rsidP="003E6482">
            <w:r w:rsidRPr="003E6482">
              <w:rPr>
                <w:lang w:val="en-US"/>
              </w:rPr>
              <w:t>2. The first derivative of the wave</w:t>
            </w:r>
            <w:r>
              <w:rPr>
                <w:lang w:val="en-US"/>
              </w:rPr>
              <w:t>-</w:t>
            </w:r>
            <w:r w:rsidRPr="003E6482">
              <w:rPr>
                <w:lang w:val="en-US"/>
              </w:rPr>
              <w:t>function must be continuous so that</w:t>
            </w:r>
          </w:p>
          <w:p w14:paraId="2D02E010" w14:textId="77777777" w:rsidR="00224ED9" w:rsidRPr="003E6482" w:rsidRDefault="00224ED9" w:rsidP="003E6482">
            <w:r w:rsidRPr="003E6482">
              <w:rPr>
                <w:lang w:val="en-US"/>
              </w:rPr>
              <w:t>the second derivative exists in order to satisfy the Schrodinger equation.</w:t>
            </w:r>
          </w:p>
          <w:p w14:paraId="4AD2A06A" w14:textId="0CD3CF1A" w:rsidR="00224ED9" w:rsidRPr="003E6482" w:rsidRDefault="00224ED9">
            <w:r w:rsidRPr="003E6482">
              <w:rPr>
                <w:lang w:val="en-US"/>
              </w:rPr>
              <w:t>3. The wave</w:t>
            </w:r>
            <w:r>
              <w:rPr>
                <w:lang w:val="en-US"/>
              </w:rPr>
              <w:t>-</w:t>
            </w:r>
            <w:r w:rsidRPr="003E6482">
              <w:rPr>
                <w:lang w:val="en-US"/>
              </w:rPr>
              <w:t>function cannot have an infinite amplitude over a finite interval. This would preclude normalization over the interval.</w:t>
            </w:r>
          </w:p>
        </w:tc>
        <w:tc>
          <w:tcPr>
            <w:tcW w:w="425" w:type="dxa"/>
          </w:tcPr>
          <w:p w14:paraId="0D60E711" w14:textId="5D29B5B6" w:rsidR="00224ED9" w:rsidRDefault="00224ED9">
            <w:r>
              <w:t>9</w:t>
            </w:r>
          </w:p>
        </w:tc>
      </w:tr>
      <w:tr w:rsidR="00224ED9" w14:paraId="4C98FC1E" w14:textId="77777777" w:rsidTr="00F95336">
        <w:tc>
          <w:tcPr>
            <w:tcW w:w="9776" w:type="dxa"/>
          </w:tcPr>
          <w:p w14:paraId="37F84555" w14:textId="4CEF3AFA" w:rsidR="00224ED9" w:rsidRDefault="00224ED9">
            <w:pPr>
              <w:rPr>
                <w:lang w:val="en-US"/>
              </w:rPr>
            </w:pPr>
            <w:r>
              <w:rPr>
                <w:lang w:val="en-US"/>
              </w:rPr>
              <w:t xml:space="preserve">Q-10. </w:t>
            </w:r>
            <w:r w:rsidRPr="003D40AC">
              <w:rPr>
                <w:lang w:val="en-US"/>
              </w:rPr>
              <w:t>Draw the E-K diagram of a semiconductor based on band theory of solids. Explain the Brillouin zones in a solid</w:t>
            </w:r>
            <w:r>
              <w:rPr>
                <w:lang w:val="en-US"/>
              </w:rPr>
              <w:t>.</w:t>
            </w:r>
          </w:p>
          <w:p w14:paraId="57B87196" w14:textId="59EA7363" w:rsidR="00224ED9" w:rsidRDefault="00224ED9">
            <w:pPr>
              <w:rPr>
                <w:b/>
                <w:lang w:val="en-US"/>
              </w:rPr>
            </w:pPr>
            <w:r w:rsidRPr="00886725">
              <w:rPr>
                <w:b/>
                <w:lang w:val="en-US"/>
              </w:rPr>
              <w:t xml:space="preserve">Solution: </w:t>
            </w:r>
            <w:r w:rsidRPr="0028702D">
              <w:rPr>
                <w:lang w:val="en-US"/>
              </w:rPr>
              <w:t>the E-K diagram of a semiconductor is shown below</w:t>
            </w:r>
          </w:p>
          <w:p w14:paraId="0F5F5A51" w14:textId="77777777" w:rsidR="00224ED9" w:rsidRDefault="00224ED9">
            <w:pPr>
              <w:rPr>
                <w:b/>
              </w:rPr>
            </w:pPr>
            <w:r w:rsidRPr="0028702D">
              <w:rPr>
                <w:rFonts w:ascii="Calibri" w:eastAsia="Calibri" w:hAnsi="Calibri" w:cs="Times New Roman"/>
                <w:noProof/>
                <w:lang w:eastAsia="en-IN"/>
              </w:rPr>
              <w:drawing>
                <wp:inline distT="0" distB="0" distL="0" distR="0" wp14:anchorId="445CC5EC" wp14:editId="17897522">
                  <wp:extent cx="3604260" cy="2514600"/>
                  <wp:effectExtent l="0" t="0" r="0" b="0"/>
                  <wp:docPr id="4" name="Picture 4" descr="C:\Users\Admi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wnl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4260" cy="2514600"/>
                          </a:xfrm>
                          <a:prstGeom prst="rect">
                            <a:avLst/>
                          </a:prstGeom>
                          <a:noFill/>
                          <a:ln>
                            <a:noFill/>
                          </a:ln>
                        </pic:spPr>
                      </pic:pic>
                    </a:graphicData>
                  </a:graphic>
                </wp:inline>
              </w:drawing>
            </w:r>
          </w:p>
          <w:p w14:paraId="2B73C03E" w14:textId="77777777" w:rsidR="00224ED9" w:rsidRDefault="00224ED9">
            <w:pPr>
              <w:rPr>
                <w:b/>
              </w:rPr>
            </w:pPr>
          </w:p>
          <w:p w14:paraId="7F28D3D3" w14:textId="2FA821EB" w:rsidR="00224ED9" w:rsidRDefault="00224ED9" w:rsidP="0028702D">
            <w:pPr>
              <w:rPr>
                <w:b/>
              </w:rPr>
            </w:pPr>
            <w:r>
              <w:rPr>
                <w:noProof/>
                <w:lang w:eastAsia="en-IN"/>
              </w:rPr>
              <w:lastRenderedPageBreak/>
              <w:drawing>
                <wp:inline distT="0" distB="0" distL="0" distR="0" wp14:anchorId="602A121B" wp14:editId="352FB522">
                  <wp:extent cx="5080635" cy="1143000"/>
                  <wp:effectExtent l="0" t="0" r="5715" b="0"/>
                  <wp:docPr id="14" name="Picture 1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B175D7B-89BA-47BF-9E6B-10125486827A}"/>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B175D7B-89BA-47BF-9E6B-10125486827A}"/>
                              </a:ext>
                            </a:extLst>
                          </pic:cNvPr>
                          <pic:cNvPicPr/>
                        </pic:nvPicPr>
                        <pic:blipFill>
                          <a:blip r:embed="rId17" cstate="print"/>
                          <a:srcRect/>
                          <a:stretch>
                            <a:fillRect/>
                          </a:stretch>
                        </pic:blipFill>
                        <pic:spPr bwMode="auto">
                          <a:xfrm>
                            <a:off x="0" y="0"/>
                            <a:ext cx="5080635" cy="1143000"/>
                          </a:xfrm>
                          <a:prstGeom prst="rect">
                            <a:avLst/>
                          </a:prstGeom>
                          <a:noFill/>
                          <a:ln w="9525">
                            <a:noFill/>
                            <a:miter lim="800000"/>
                            <a:headEnd/>
                            <a:tailEnd/>
                          </a:ln>
                        </pic:spPr>
                      </pic:pic>
                    </a:graphicData>
                  </a:graphic>
                </wp:inline>
              </w:drawing>
            </w:r>
          </w:p>
          <w:p w14:paraId="3BCDBC14" w14:textId="77777777" w:rsidR="00224ED9" w:rsidRPr="0028702D" w:rsidRDefault="00224ED9" w:rsidP="0028702D">
            <w:pPr>
              <w:rPr>
                <w:b/>
              </w:rPr>
            </w:pPr>
            <w:r w:rsidRPr="0028702D">
              <w:rPr>
                <w:b/>
              </w:rPr>
              <w:t>In one dimensional periodic lattice, the energy discontinuities occur when the wave number k satisfies the condition k = n</w:t>
            </w:r>
            <w:r w:rsidRPr="0028702D">
              <w:rPr>
                <w:b/>
              </w:rPr>
              <w:sym w:font="Symbol" w:char="F070"/>
            </w:r>
            <w:r w:rsidRPr="0028702D">
              <w:rPr>
                <w:b/>
              </w:rPr>
              <w:t>/a  where n is a +ve or –ve integer. If we consider a line Fig 6, representing k values divided into energy discontinuities into segments of length ±</w:t>
            </w:r>
            <w:r w:rsidRPr="0028702D">
              <w:rPr>
                <w:b/>
              </w:rPr>
              <w:sym w:font="Symbol" w:char="F070"/>
            </w:r>
            <w:r w:rsidRPr="0028702D">
              <w:rPr>
                <w:b/>
              </w:rPr>
              <w:t>/a, then these line segments are known as Brillouin zones</w:t>
            </w:r>
          </w:p>
          <w:p w14:paraId="5EB51392" w14:textId="07045C5C" w:rsidR="00224ED9" w:rsidRDefault="00224ED9" w:rsidP="0028702D">
            <w:pPr>
              <w:rPr>
                <w:b/>
              </w:rPr>
            </w:pPr>
            <w:r w:rsidRPr="0028702D">
              <w:rPr>
                <w:b/>
              </w:rPr>
              <w:t xml:space="preserve">The first segment         </w:t>
            </w:r>
            <w:r w:rsidRPr="0028702D">
              <w:rPr>
                <w:b/>
                <w:noProof/>
                <w:lang w:eastAsia="en-IN"/>
              </w:rPr>
              <w:drawing>
                <wp:inline distT="0" distB="0" distL="0" distR="0" wp14:anchorId="3B60DCA0" wp14:editId="67FA43B5">
                  <wp:extent cx="1112520" cy="434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2520" cy="434340"/>
                          </a:xfrm>
                          <a:prstGeom prst="rect">
                            <a:avLst/>
                          </a:prstGeom>
                          <a:noFill/>
                          <a:ln>
                            <a:noFill/>
                          </a:ln>
                        </pic:spPr>
                      </pic:pic>
                    </a:graphicData>
                  </a:graphic>
                </wp:inline>
              </w:drawing>
            </w:r>
            <w:r w:rsidRPr="0028702D">
              <w:rPr>
                <w:b/>
              </w:rPr>
              <w:t xml:space="preserve">               is called the First Brillouin zone.</w:t>
            </w:r>
          </w:p>
          <w:p w14:paraId="5992A247" w14:textId="77777777" w:rsidR="00224ED9" w:rsidRPr="0028702D" w:rsidRDefault="00224ED9" w:rsidP="0028702D">
            <w:pPr>
              <w:rPr>
                <w:b/>
              </w:rPr>
            </w:pPr>
          </w:p>
          <w:p w14:paraId="12A2C233" w14:textId="408310D0" w:rsidR="00224ED9" w:rsidRDefault="00224ED9">
            <w:pPr>
              <w:rPr>
                <w:b/>
              </w:rPr>
            </w:pPr>
            <w:r w:rsidRPr="0028702D">
              <w:rPr>
                <w:b/>
                <w:noProof/>
                <w:lang w:eastAsia="en-IN"/>
              </w:rPr>
              <w:drawing>
                <wp:inline distT="0" distB="0" distL="0" distR="0" wp14:anchorId="3FF204A7" wp14:editId="09DB6374">
                  <wp:extent cx="5074920" cy="34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4920" cy="342900"/>
                          </a:xfrm>
                          <a:prstGeom prst="rect">
                            <a:avLst/>
                          </a:prstGeom>
                          <a:noFill/>
                          <a:ln>
                            <a:noFill/>
                          </a:ln>
                        </pic:spPr>
                      </pic:pic>
                    </a:graphicData>
                  </a:graphic>
                </wp:inline>
              </w:drawing>
            </w:r>
          </w:p>
          <w:p w14:paraId="54253306" w14:textId="271AA5F1" w:rsidR="00224ED9" w:rsidRPr="00886725" w:rsidRDefault="00224ED9">
            <w:pPr>
              <w:rPr>
                <w:b/>
              </w:rPr>
            </w:pPr>
          </w:p>
        </w:tc>
        <w:tc>
          <w:tcPr>
            <w:tcW w:w="425" w:type="dxa"/>
          </w:tcPr>
          <w:p w14:paraId="32234FB6" w14:textId="6896AA7C" w:rsidR="00224ED9" w:rsidRDefault="00224ED9">
            <w:r>
              <w:lastRenderedPageBreak/>
              <w:t>10</w:t>
            </w:r>
          </w:p>
        </w:tc>
      </w:tr>
      <w:tr w:rsidR="00224ED9" w14:paraId="05DFCFF6" w14:textId="77777777" w:rsidTr="00F95336">
        <w:tc>
          <w:tcPr>
            <w:tcW w:w="9776" w:type="dxa"/>
          </w:tcPr>
          <w:p w14:paraId="281A6CCF" w14:textId="5B970D89" w:rsidR="00224ED9" w:rsidRDefault="00224ED9">
            <w:pPr>
              <w:rPr>
                <w:lang w:val="en-US"/>
              </w:rPr>
            </w:pPr>
            <w:r>
              <w:rPr>
                <w:lang w:val="en-US"/>
              </w:rPr>
              <w:lastRenderedPageBreak/>
              <w:t xml:space="preserve">Q-11. </w:t>
            </w:r>
            <w:r w:rsidRPr="003C35A8">
              <w:rPr>
                <w:lang w:val="en-US"/>
              </w:rPr>
              <w:t xml:space="preserve">What would be the band structure if the barrier strength is extremely </w:t>
            </w:r>
            <w:r>
              <w:rPr>
                <w:lang w:val="en-US"/>
              </w:rPr>
              <w:t xml:space="preserve">high or </w:t>
            </w:r>
            <w:r w:rsidRPr="003C35A8">
              <w:rPr>
                <w:lang w:val="en-US"/>
              </w:rPr>
              <w:t>negligible? Justify your answer with a suitable diagram.</w:t>
            </w:r>
          </w:p>
          <w:p w14:paraId="30C2EBFD" w14:textId="1E8E262B" w:rsidR="00224ED9" w:rsidRDefault="00224ED9">
            <w:pPr>
              <w:rPr>
                <w:b/>
                <w:lang w:val="en-US"/>
              </w:rPr>
            </w:pPr>
            <w:r w:rsidRPr="00C84C01">
              <w:rPr>
                <w:b/>
                <w:lang w:val="en-US"/>
              </w:rPr>
              <w:t xml:space="preserve">Solution: </w:t>
            </w:r>
            <w:r>
              <w:rPr>
                <w:b/>
                <w:lang w:val="en-US"/>
              </w:rPr>
              <w:t xml:space="preserve">  In the Kronig-Penney model/From Band Theory of Solids, We know that </w:t>
            </w:r>
            <w:r>
              <w:rPr>
                <w:noProof/>
                <w:lang w:eastAsia="en-IN"/>
              </w:rPr>
              <w:drawing>
                <wp:inline distT="0" distB="0" distL="0" distR="0" wp14:anchorId="6CD086D4" wp14:editId="16D16C67">
                  <wp:extent cx="5080635" cy="2620010"/>
                  <wp:effectExtent l="0" t="0" r="5715" b="8890"/>
                  <wp:docPr id="19" name="Picture 1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727878F-51FA-4DFB-9911-6EE4FB3F51E3}"/>
                      </a:ext>
                    </a:extLst>
                  </wp:docPr>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727878F-51FA-4DFB-9911-6EE4FB3F51E3}"/>
                              </a:ext>
                            </a:extLst>
                          </pic:cNvPr>
                          <pic:cNvPicPr/>
                        </pic:nvPicPr>
                        <pic:blipFill>
                          <a:blip r:embed="rId20" cstate="print"/>
                          <a:srcRect/>
                          <a:stretch>
                            <a:fillRect/>
                          </a:stretch>
                        </pic:blipFill>
                        <pic:spPr bwMode="auto">
                          <a:xfrm>
                            <a:off x="0" y="0"/>
                            <a:ext cx="5080635" cy="2620010"/>
                          </a:xfrm>
                          <a:prstGeom prst="rect">
                            <a:avLst/>
                          </a:prstGeom>
                          <a:noFill/>
                          <a:ln w="9525">
                            <a:noFill/>
                            <a:miter lim="800000"/>
                            <a:headEnd/>
                            <a:tailEnd/>
                          </a:ln>
                        </pic:spPr>
                      </pic:pic>
                    </a:graphicData>
                  </a:graphic>
                </wp:inline>
              </w:drawing>
            </w:r>
            <w:r w:rsidRPr="00C84C01">
              <w:rPr>
                <w:b/>
                <w:noProof/>
                <w:lang w:eastAsia="en-IN"/>
              </w:rPr>
              <w:drawing>
                <wp:inline distT="0" distB="0" distL="0" distR="0" wp14:anchorId="3690D251" wp14:editId="66E89E6C">
                  <wp:extent cx="5074920" cy="441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4920" cy="441960"/>
                          </a:xfrm>
                          <a:prstGeom prst="rect">
                            <a:avLst/>
                          </a:prstGeom>
                          <a:noFill/>
                          <a:ln>
                            <a:noFill/>
                          </a:ln>
                        </pic:spPr>
                      </pic:pic>
                    </a:graphicData>
                  </a:graphic>
                </wp:inline>
              </w:drawing>
            </w:r>
          </w:p>
          <w:p w14:paraId="7530DDA4" w14:textId="77777777" w:rsidR="00224ED9" w:rsidRPr="00C84C01" w:rsidRDefault="00224ED9" w:rsidP="00C84C01">
            <w:pPr>
              <w:rPr>
                <w:b/>
                <w:noProof/>
              </w:rPr>
            </w:pPr>
            <w:r>
              <w:rPr>
                <w:b/>
                <w:noProof/>
                <w:lang w:eastAsia="en-IN"/>
              </w:rPr>
              <w:t xml:space="preserve">     </w:t>
            </w:r>
            <w:r w:rsidRPr="00C84C01">
              <w:rPr>
                <w:noProof/>
                <w:lang w:eastAsia="en-IN"/>
              </w:rPr>
              <mc:AlternateContent>
                <mc:Choice Requires="wps">
                  <w:drawing>
                    <wp:anchor distT="0" distB="0" distL="114300" distR="114300" simplePos="0" relativeHeight="251662336" behindDoc="0" locked="0" layoutInCell="1" allowOverlap="1" wp14:anchorId="5B2D9AA7" wp14:editId="7F92EBFB">
                      <wp:simplePos x="0" y="0"/>
                      <wp:positionH relativeFrom="column">
                        <wp:posOffset>-6350</wp:posOffset>
                      </wp:positionH>
                      <wp:positionV relativeFrom="paragraph">
                        <wp:posOffset>1905</wp:posOffset>
                      </wp:positionV>
                      <wp:extent cx="1271502" cy="400110"/>
                      <wp:effectExtent l="0" t="0" r="0" b="0"/>
                      <wp:wrapNone/>
                      <wp:docPr id="12" name="Rectangle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B780AC1-3C86-4171-AFBC-B20B1C5B97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1502" cy="40011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382E45C" w14:textId="77777777" w:rsidR="00224ED9" w:rsidRDefault="00224ED9" w:rsidP="00C84C01">
                                  <w:pPr>
                                    <w:pStyle w:val="NormalWeb"/>
                                    <w:kinsoku w:val="0"/>
                                    <w:overflowPunct w:val="0"/>
                                    <w:spacing w:before="0" w:beforeAutospacing="0" w:after="0" w:afterAutospacing="0"/>
                                    <w:textAlignment w:val="baseline"/>
                                  </w:pPr>
                                  <w:r>
                                    <w:rPr>
                                      <w:rFonts w:eastAsia="Calibri"/>
                                      <w:color w:val="000000"/>
                                      <w:kern w:val="24"/>
                                      <w:sz w:val="40"/>
                                      <w:szCs w:val="40"/>
                                      <w:lang w:val="en-US"/>
                                    </w:rPr>
                                    <w:t>where P</w:t>
                                  </w:r>
                                  <w:r>
                                    <w:rPr>
                                      <w:rFonts w:eastAsia="Calibri"/>
                                      <w:color w:val="000000"/>
                                      <w:kern w:val="24"/>
                                      <w:lang w:val="en-US"/>
                                    </w:rPr>
                                    <w:t>=</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5B2D9AA7" id="Rectangle 6" o:spid="_x0000_s1026" style="position:absolute;margin-left:-.5pt;margin-top:.15pt;width:100.1pt;height:3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" filled="f" fillcolor="#4472c4 [3204]" stroked="f" strokecolor="black [3213]">
                      <v:shadow color="#e7e6e6 [3214]"/>
                      <v:textbox style="mso-fit-shape-to-text:t">
                        <w:txbxContent>
                          <w:p w14:paraId="5382E45C" w14:textId="77777777" w:rsidR="00224ED9" w:rsidRDefault="00224ED9" w:rsidP="00C84C01">
                            <w:pPr>
                              <w:pStyle w:val="NormalWeb"/>
                              <w:kinsoku w:val="0"/>
                              <w:overflowPunct w:val="0"/>
                              <w:spacing w:before="0" w:beforeAutospacing="0" w:after="0" w:afterAutospacing="0"/>
                              <w:textAlignment w:val="baseline"/>
                            </w:pPr>
                            <w:r>
                              <w:rPr>
                                <w:rFonts w:eastAsia="Calibri"/>
                                <w:color w:val="000000"/>
                                <w:kern w:val="24"/>
                                <w:sz w:val="40"/>
                                <w:szCs w:val="40"/>
                                <w:lang w:val="en-US"/>
                              </w:rPr>
                              <w:t>where P</w:t>
                            </w:r>
                            <w:r>
                              <w:rPr>
                                <w:rFonts w:eastAsia="Calibri"/>
                                <w:color w:val="000000"/>
                                <w:kern w:val="24"/>
                                <w:lang w:val="en-US"/>
                              </w:rPr>
                              <w:t>=</w:t>
                            </w:r>
                          </w:p>
                        </w:txbxContent>
                      </v:textbox>
                    </v:rect>
                  </w:pict>
                </mc:Fallback>
              </mc:AlternateContent>
            </w:r>
            <w:r>
              <w:rPr>
                <w:b/>
                <w:noProof/>
                <w:lang w:eastAsia="en-IN"/>
              </w:rPr>
              <w:t xml:space="preserve">                             </w:t>
            </w:r>
            <w:r w:rsidRPr="00C84C01">
              <w:rPr>
                <w:b/>
                <w:noProof/>
                <w:lang w:eastAsia="en-IN"/>
              </w:rPr>
              <w:drawing>
                <wp:inline distT="0" distB="0" distL="0" distR="0" wp14:anchorId="7E9A8779" wp14:editId="094C2AC4">
                  <wp:extent cx="975360" cy="65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75360" cy="655320"/>
                          </a:xfrm>
                          <a:prstGeom prst="rect">
                            <a:avLst/>
                          </a:prstGeom>
                          <a:noFill/>
                          <a:ln>
                            <a:noFill/>
                          </a:ln>
                        </pic:spPr>
                      </pic:pic>
                    </a:graphicData>
                  </a:graphic>
                </wp:inline>
              </w:drawing>
            </w:r>
            <w:r w:rsidRPr="00C84C01">
              <w:rPr>
                <w:b/>
                <w:noProof/>
              </w:rPr>
              <w:t>P is a measure of the quantity V</w:t>
            </w:r>
            <w:r w:rsidRPr="00C84C01">
              <w:rPr>
                <w:b/>
                <w:noProof/>
                <w:vertAlign w:val="subscript"/>
              </w:rPr>
              <w:t>0</w:t>
            </w:r>
            <w:r w:rsidRPr="00C84C01">
              <w:rPr>
                <w:b/>
                <w:noProof/>
              </w:rPr>
              <w:t>b, which is the area of potential barrier, called barrier strength</w:t>
            </w:r>
          </w:p>
          <w:p w14:paraId="006F7A54" w14:textId="77777777" w:rsidR="00224ED9" w:rsidRPr="00C84C01" w:rsidRDefault="00224ED9" w:rsidP="00C84C01">
            <w:pPr>
              <w:numPr>
                <w:ilvl w:val="0"/>
                <w:numId w:val="10"/>
              </w:numPr>
              <w:rPr>
                <w:b/>
              </w:rPr>
            </w:pPr>
            <w:r w:rsidRPr="00C84C01">
              <w:rPr>
                <w:b/>
                <w:lang w:val="en-US"/>
              </w:rPr>
              <w:t xml:space="preserve">Equation (7) is satisfied only for those values of αa for which left hand side lies between +1 and -1 this is because R.H.S must lie in the range +1 to -1. Such values of αa will, therefore, represent the wave like solutions and are accessible. The other values of αa will be inaccessible. </w:t>
            </w:r>
          </w:p>
          <w:p w14:paraId="459B3AD6" w14:textId="77777777" w:rsidR="00224ED9" w:rsidRPr="00C84C01" w:rsidRDefault="00224ED9" w:rsidP="00C84C01">
            <w:pPr>
              <w:numPr>
                <w:ilvl w:val="0"/>
                <w:numId w:val="11"/>
              </w:numPr>
              <w:rPr>
                <w:b/>
              </w:rPr>
            </w:pPr>
            <w:r w:rsidRPr="00C84C01">
              <w:rPr>
                <w:b/>
              </w:rPr>
              <w:t>In Fig. 3, the part of the vertical axis lying between the horizontal lines represents the range acceptable. As α</w:t>
            </w:r>
            <w:r w:rsidRPr="00C84C01">
              <w:rPr>
                <w:b/>
                <w:vertAlign w:val="superscript"/>
              </w:rPr>
              <w:t>2</w:t>
            </w:r>
            <w:r w:rsidRPr="00C84C01">
              <w:rPr>
                <w:b/>
              </w:rPr>
              <w:t xml:space="preserve"> is proportional to the energy E, the abscissa (αa) will be a measure of the energy</w:t>
            </w:r>
          </w:p>
          <w:p w14:paraId="40E40AEC" w14:textId="403DEDDA" w:rsidR="00224ED9" w:rsidRDefault="00224ED9">
            <w:pPr>
              <w:rPr>
                <w:b/>
                <w:lang w:val="en-US"/>
              </w:rPr>
            </w:pPr>
          </w:p>
          <w:p w14:paraId="1E291F84" w14:textId="6ABD41F9" w:rsidR="00224ED9" w:rsidRDefault="00224ED9" w:rsidP="00B902C2">
            <w:pPr>
              <w:numPr>
                <w:ilvl w:val="0"/>
                <w:numId w:val="12"/>
              </w:numPr>
              <w:rPr>
                <w:b/>
              </w:rPr>
            </w:pPr>
            <w:r w:rsidRPr="00C84C01">
              <w:rPr>
                <w:b/>
              </w:rPr>
              <w:t xml:space="preserve">Clearly there are regions for αa where the value of          </w:t>
            </w:r>
            <w:r w:rsidRPr="00B902C2">
              <w:rPr>
                <w:b/>
                <w:noProof/>
                <w:lang w:eastAsia="en-IN"/>
              </w:rPr>
              <w:drawing>
                <wp:inline distT="0" distB="0" distL="0" distR="0" wp14:anchorId="0448851E" wp14:editId="3982D1F4">
                  <wp:extent cx="1402080" cy="42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2080" cy="426720"/>
                          </a:xfrm>
                          <a:prstGeom prst="rect">
                            <a:avLst/>
                          </a:prstGeom>
                          <a:noFill/>
                          <a:ln>
                            <a:noFill/>
                          </a:ln>
                        </pic:spPr>
                      </pic:pic>
                    </a:graphicData>
                  </a:graphic>
                </wp:inline>
              </w:drawing>
            </w:r>
            <w:r w:rsidRPr="00C84C01">
              <w:rPr>
                <w:b/>
              </w:rPr>
              <w:t xml:space="preserve">                  does not lie between -1 and +1. For these values of αa and hence of energy E, no solutions exist. Such regions of energy are prohibited and are called forbidden bands.</w:t>
            </w:r>
          </w:p>
          <w:p w14:paraId="1135A1E4" w14:textId="77777777" w:rsidR="00224ED9" w:rsidRDefault="00224ED9" w:rsidP="001C122A">
            <w:pPr>
              <w:ind w:left="720"/>
              <w:rPr>
                <w:b/>
              </w:rPr>
            </w:pPr>
          </w:p>
          <w:p w14:paraId="516EFA71" w14:textId="59E95BB0" w:rsidR="00224ED9" w:rsidRDefault="00224ED9" w:rsidP="001C122A">
            <w:pPr>
              <w:ind w:left="720"/>
              <w:rPr>
                <w:b/>
              </w:rPr>
            </w:pPr>
            <w:r>
              <w:rPr>
                <w:noProof/>
                <w:lang w:eastAsia="en-IN"/>
              </w:rPr>
              <w:drawing>
                <wp:inline distT="0" distB="0" distL="0" distR="0" wp14:anchorId="686F5F07" wp14:editId="56507F5A">
                  <wp:extent cx="4091940" cy="1645920"/>
                  <wp:effectExtent l="0" t="0" r="3810" b="0"/>
                  <wp:docPr id="22" name="Picture 2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A9B6677-6B89-45D2-9D95-597FD66FFCDA}"/>
                      </a:ext>
                    </a:extLst>
                  </wp:docPr>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A9B6677-6B89-45D2-9D95-597FD66FFCDA}"/>
                              </a:ext>
                            </a:extLst>
                          </pic:cNvPr>
                          <pic:cNvPicPr/>
                        </pic:nvPicPr>
                        <pic:blipFill>
                          <a:blip r:embed="rId24" cstate="print"/>
                          <a:srcRect/>
                          <a:stretch>
                            <a:fillRect/>
                          </a:stretch>
                        </pic:blipFill>
                        <pic:spPr bwMode="auto">
                          <a:xfrm>
                            <a:off x="0" y="0"/>
                            <a:ext cx="4092228" cy="1646036"/>
                          </a:xfrm>
                          <a:prstGeom prst="rect">
                            <a:avLst/>
                          </a:prstGeom>
                          <a:noFill/>
                          <a:ln w="9525">
                            <a:noFill/>
                            <a:miter lim="800000"/>
                            <a:headEnd/>
                            <a:tailEnd/>
                          </a:ln>
                        </pic:spPr>
                      </pic:pic>
                    </a:graphicData>
                  </a:graphic>
                </wp:inline>
              </w:drawing>
            </w:r>
          </w:p>
          <w:p w14:paraId="298AB318" w14:textId="77777777" w:rsidR="00224ED9" w:rsidRDefault="00224ED9" w:rsidP="001C122A">
            <w:pPr>
              <w:ind w:left="720"/>
              <w:rPr>
                <w:b/>
              </w:rPr>
            </w:pPr>
          </w:p>
          <w:p w14:paraId="2C698600" w14:textId="77777777" w:rsidR="00224ED9" w:rsidRPr="001C122A" w:rsidRDefault="00224ED9" w:rsidP="001C122A">
            <w:pPr>
              <w:ind w:left="720"/>
              <w:rPr>
                <w:b/>
              </w:rPr>
            </w:pPr>
            <w:r w:rsidRPr="001C122A">
              <w:rPr>
                <w:b/>
              </w:rPr>
              <w:t>The energy spectrum of the electron consists of alternate regions of allowed energy and forbidden energy</w:t>
            </w:r>
          </w:p>
          <w:p w14:paraId="67467F38" w14:textId="77777777" w:rsidR="00224ED9" w:rsidRPr="001C122A" w:rsidRDefault="00224ED9" w:rsidP="001C122A">
            <w:pPr>
              <w:numPr>
                <w:ilvl w:val="0"/>
                <w:numId w:val="13"/>
              </w:numPr>
              <w:rPr>
                <w:b/>
              </w:rPr>
            </w:pPr>
            <w:r w:rsidRPr="001C122A">
              <w:rPr>
                <w:b/>
              </w:rPr>
              <w:t>The width of the allowed energy band increases as the value of αa (i.e., energy) increases.</w:t>
            </w:r>
          </w:p>
          <w:p w14:paraId="168B83A7" w14:textId="77777777" w:rsidR="00224ED9" w:rsidRPr="001C122A" w:rsidRDefault="00224ED9" w:rsidP="001C122A">
            <w:pPr>
              <w:numPr>
                <w:ilvl w:val="0"/>
                <w:numId w:val="13"/>
              </w:numPr>
              <w:rPr>
                <w:b/>
              </w:rPr>
            </w:pPr>
            <w:r w:rsidRPr="001C122A">
              <w:rPr>
                <w:b/>
              </w:rPr>
              <w:t>It is to be noted that P is a measure of the potential barrier strength.</w:t>
            </w:r>
          </w:p>
          <w:p w14:paraId="5190705C" w14:textId="01465E43" w:rsidR="00224ED9" w:rsidRPr="00C84C01" w:rsidRDefault="00224ED9" w:rsidP="001C122A">
            <w:pPr>
              <w:ind w:left="720"/>
              <w:rPr>
                <w:b/>
              </w:rPr>
            </w:pPr>
            <w:r w:rsidRPr="001C122A">
              <w:rPr>
                <w:b/>
              </w:rPr>
              <w:t>Case 1: When P→∞, corresponding to a infinitely deep potential well, the electron can be considered as confined into a single potential well. This case applies to crystals where the electrons are very tightly bound</w:t>
            </w:r>
          </w:p>
          <w:p w14:paraId="7B1455B1" w14:textId="77777777" w:rsidR="00224ED9" w:rsidRPr="00E04575" w:rsidRDefault="00224ED9" w:rsidP="00E04575">
            <w:pPr>
              <w:rPr>
                <w:b/>
              </w:rPr>
            </w:pPr>
            <w:r w:rsidRPr="00E04575">
              <w:rPr>
                <w:b/>
              </w:rPr>
              <w:t>Equation (7) has the solutions only if sin αa = 0 or, αa = n</w:t>
            </w:r>
            <w:r w:rsidRPr="00E04575">
              <w:rPr>
                <w:b/>
              </w:rPr>
              <w:sym w:font="Symbol" w:char="F070"/>
            </w:r>
            <w:r w:rsidRPr="00E04575">
              <w:rPr>
                <w:b/>
              </w:rPr>
              <w:t xml:space="preserve">, </w:t>
            </w:r>
          </w:p>
          <w:p w14:paraId="562854EB" w14:textId="77777777" w:rsidR="00224ED9" w:rsidRPr="00E04575" w:rsidRDefault="00224ED9" w:rsidP="00E04575">
            <w:pPr>
              <w:rPr>
                <w:b/>
              </w:rPr>
            </w:pPr>
            <w:r w:rsidRPr="00E04575">
              <w:rPr>
                <w:b/>
              </w:rPr>
              <w:t>This is the equation of energy levels of particle in a constant potential box of atomic dimension</w:t>
            </w:r>
          </w:p>
          <w:p w14:paraId="644EB1AE" w14:textId="77777777" w:rsidR="00224ED9" w:rsidRDefault="00224ED9" w:rsidP="00E04575">
            <w:pPr>
              <w:rPr>
                <w:b/>
              </w:rPr>
            </w:pPr>
            <w:r w:rsidRPr="00E04575">
              <w:rPr>
                <w:b/>
              </w:rPr>
              <w:t>This is the equation of energy levels of particle in a constant potential box of atomic dimension. The allowed energy bands are compressed into energy levels and the energy spectrum is a line spectrum (As in Fig.4).</w:t>
            </w:r>
          </w:p>
          <w:p w14:paraId="4B048A00" w14:textId="77777777" w:rsidR="00224ED9" w:rsidRDefault="00224ED9" w:rsidP="00E04575">
            <w:pPr>
              <w:rPr>
                <w:b/>
              </w:rPr>
            </w:pPr>
          </w:p>
          <w:p w14:paraId="7F2B55B8" w14:textId="77777777" w:rsidR="00224ED9" w:rsidRPr="00E04575" w:rsidRDefault="00224ED9" w:rsidP="00E04575">
            <w:pPr>
              <w:rPr>
                <w:b/>
              </w:rPr>
            </w:pPr>
            <w:r w:rsidRPr="00E04575">
              <w:rPr>
                <w:b/>
              </w:rPr>
              <w:t xml:space="preserve">Case 2 : When P→0, corresponds to no barrier, the electron can be considered to be moving freely through the potential wells. </w:t>
            </w:r>
          </w:p>
          <w:p w14:paraId="082F1073" w14:textId="77777777" w:rsidR="00224ED9" w:rsidRPr="00E04575" w:rsidRDefault="00224ED9" w:rsidP="00E04575">
            <w:pPr>
              <w:rPr>
                <w:b/>
              </w:rPr>
            </w:pPr>
          </w:p>
          <w:p w14:paraId="09CB3256" w14:textId="77777777" w:rsidR="00224ED9" w:rsidRDefault="00224ED9">
            <w:pPr>
              <w:rPr>
                <w:b/>
                <w:lang w:val="en-US"/>
              </w:rPr>
            </w:pPr>
            <w:r>
              <w:rPr>
                <w:noProof/>
                <w:lang w:eastAsia="en-IN"/>
              </w:rPr>
              <w:drawing>
                <wp:inline distT="0" distB="0" distL="0" distR="0" wp14:anchorId="6697D17D" wp14:editId="55CF3904">
                  <wp:extent cx="4181475" cy="17983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1798320"/>
                          </a:xfrm>
                          <a:prstGeom prst="rect">
                            <a:avLst/>
                          </a:prstGeom>
                        </pic:spPr>
                      </pic:pic>
                    </a:graphicData>
                  </a:graphic>
                </wp:inline>
              </w:drawing>
            </w:r>
          </w:p>
          <w:p w14:paraId="497073FA" w14:textId="77777777" w:rsidR="00224ED9" w:rsidRPr="00E04575" w:rsidRDefault="00224ED9" w:rsidP="00E04575">
            <w:pPr>
              <w:rPr>
                <w:b/>
              </w:rPr>
            </w:pPr>
            <w:r w:rsidRPr="00E04575">
              <w:rPr>
                <w:b/>
              </w:rPr>
              <w:t>Case 3 : Between these two extreme limits, intermediate case, the position and the width of the allowed and forbidden bands for any value of P are obtained by drawing vertical lines  in Fig. 5, the shaded areas corresponds to the allowed bands (Fig. 4 and Fig.5). Thus by varying P from zero to infinity we cover the whole range, from the completely free electron to the completely bound electron.</w:t>
            </w:r>
          </w:p>
          <w:p w14:paraId="1E705587" w14:textId="77777777" w:rsidR="00224ED9" w:rsidRDefault="00224ED9">
            <w:pPr>
              <w:rPr>
                <w:b/>
                <w:lang w:val="en-US"/>
              </w:rPr>
            </w:pPr>
            <w:r>
              <w:rPr>
                <w:noProof/>
                <w:lang w:eastAsia="en-IN"/>
              </w:rPr>
              <w:drawing>
                <wp:inline distT="0" distB="0" distL="0" distR="0" wp14:anchorId="611A7006" wp14:editId="5AD45290">
                  <wp:extent cx="4069080" cy="1508623"/>
                  <wp:effectExtent l="0" t="0" r="7620" b="0"/>
                  <wp:docPr id="13" name="Picture 1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E4D112-3E9D-4E8C-ADB9-2B7758C3D303}"/>
                      </a:ext>
                    </a:extLst>
                  </wp:docPr>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E4D112-3E9D-4E8C-ADB9-2B7758C3D303}"/>
                              </a:ext>
                            </a:extLst>
                          </pic:cNvPr>
                          <pic:cNvPicPr/>
                        </pic:nvPicPr>
                        <pic:blipFill>
                          <a:blip r:embed="rId24" cstate="print"/>
                          <a:srcRect/>
                          <a:stretch>
                            <a:fillRect/>
                          </a:stretch>
                        </pic:blipFill>
                        <pic:spPr bwMode="auto">
                          <a:xfrm>
                            <a:off x="0" y="0"/>
                            <a:ext cx="4086469" cy="1515070"/>
                          </a:xfrm>
                          <a:prstGeom prst="rect">
                            <a:avLst/>
                          </a:prstGeom>
                          <a:noFill/>
                          <a:ln w="9525">
                            <a:noFill/>
                            <a:miter lim="800000"/>
                            <a:headEnd/>
                            <a:tailEnd/>
                          </a:ln>
                        </pic:spPr>
                      </pic:pic>
                    </a:graphicData>
                  </a:graphic>
                </wp:inline>
              </w:drawing>
            </w:r>
          </w:p>
          <w:p w14:paraId="24C7B674" w14:textId="047D971A" w:rsidR="00224ED9" w:rsidRPr="00C84C01" w:rsidRDefault="00224ED9">
            <w:pPr>
              <w:rPr>
                <w:b/>
                <w:lang w:val="en-US"/>
              </w:rPr>
            </w:pPr>
          </w:p>
        </w:tc>
        <w:tc>
          <w:tcPr>
            <w:tcW w:w="425" w:type="dxa"/>
          </w:tcPr>
          <w:p w14:paraId="1CAF4C45" w14:textId="528FA58C" w:rsidR="00224ED9" w:rsidRDefault="00224ED9">
            <w:r>
              <w:lastRenderedPageBreak/>
              <w:t>11</w:t>
            </w:r>
          </w:p>
        </w:tc>
      </w:tr>
      <w:tr w:rsidR="00224ED9" w14:paraId="4912A144" w14:textId="77777777" w:rsidTr="00F95336">
        <w:tc>
          <w:tcPr>
            <w:tcW w:w="9776" w:type="dxa"/>
          </w:tcPr>
          <w:p w14:paraId="66EE4932" w14:textId="07F84C62" w:rsidR="00224ED9" w:rsidRPr="008A11BB" w:rsidRDefault="00224ED9">
            <w:pPr>
              <w:rPr>
                <w:lang w:val="en-US"/>
              </w:rPr>
            </w:pPr>
            <w:r>
              <w:rPr>
                <w:lang w:val="en-US"/>
              </w:rPr>
              <w:lastRenderedPageBreak/>
              <w:t xml:space="preserve">Q-12. </w:t>
            </w:r>
            <w:r w:rsidRPr="00003FE1">
              <w:rPr>
                <w:lang w:val="en-US"/>
              </w:rPr>
              <w:t>Define the density of energy state in a solid. Find the expression for density of states.</w:t>
            </w:r>
          </w:p>
          <w:p w14:paraId="579DFF9D" w14:textId="77777777" w:rsidR="00224ED9" w:rsidRDefault="00224ED9">
            <w:pPr>
              <w:rPr>
                <w:b/>
              </w:rPr>
            </w:pPr>
            <w:r w:rsidRPr="008A11BB">
              <w:rPr>
                <w:b/>
              </w:rPr>
              <w:t>Solution:</w:t>
            </w:r>
            <w:r>
              <w:rPr>
                <w:b/>
              </w:rPr>
              <w:t xml:space="preserve"> </w:t>
            </w:r>
          </w:p>
          <w:p w14:paraId="2F596511" w14:textId="77777777" w:rsidR="00224ED9" w:rsidRDefault="00224ED9">
            <w:pPr>
              <w:rPr>
                <w:b/>
              </w:rPr>
            </w:pPr>
            <w:r>
              <w:rPr>
                <w:noProof/>
                <w:lang w:eastAsia="en-IN"/>
              </w:rPr>
              <w:lastRenderedPageBreak/>
              <w:drawing>
                <wp:inline distT="0" distB="0" distL="0" distR="0" wp14:anchorId="5E2E3458" wp14:editId="2D9B069C">
                  <wp:extent cx="5080635" cy="230124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635" cy="2301240"/>
                          </a:xfrm>
                          <a:prstGeom prst="rect">
                            <a:avLst/>
                          </a:prstGeom>
                        </pic:spPr>
                      </pic:pic>
                    </a:graphicData>
                  </a:graphic>
                </wp:inline>
              </w:drawing>
            </w:r>
          </w:p>
          <w:p w14:paraId="4AA34457" w14:textId="77777777" w:rsidR="00224ED9" w:rsidRPr="000068FF" w:rsidRDefault="00224ED9" w:rsidP="009D2616">
            <w:r w:rsidRPr="000068FF">
              <w:t>Density of energy states is defined by the number of allowed energy states present in unit volume at a given energy.</w:t>
            </w:r>
          </w:p>
          <w:p w14:paraId="7481A65A" w14:textId="77777777" w:rsidR="00224ED9" w:rsidRPr="000068FF" w:rsidRDefault="00224ED9" w:rsidP="009D2616">
            <w:r w:rsidRPr="000068FF">
              <w:t>Since even at highest energy, the difference between neighbouring energy levels is as small as 10</w:t>
            </w:r>
            <w:r w:rsidRPr="000068FF">
              <w:rPr>
                <w:vertAlign w:val="superscript"/>
              </w:rPr>
              <w:t>-6</w:t>
            </w:r>
            <w:r w:rsidRPr="000068FF">
              <w:t xml:space="preserve"> eV, in a macroscopically small energy interval dE there are still many discrete energy levels. So  the concept of density of energy states is introduced. </w:t>
            </w:r>
          </w:p>
          <w:p w14:paraId="2CD7C85A" w14:textId="77777777" w:rsidR="00224ED9" w:rsidRPr="000068FF" w:rsidRDefault="00224ED9" w:rsidP="009D2616">
            <w:r w:rsidRPr="000068FF">
              <w:rPr>
                <w:lang w:val="en-US"/>
              </w:rPr>
              <w:t>The Fermi energy</w:t>
            </w:r>
            <w:r w:rsidRPr="000068FF">
              <w:t xml:space="preserve">, </w:t>
            </w:r>
            <w:r w:rsidRPr="000068FF">
              <w:rPr>
                <w:lang w:val="en-US"/>
              </w:rPr>
              <w:t>E</w:t>
            </w:r>
            <w:r w:rsidRPr="000068FF">
              <w:rPr>
                <w:vertAlign w:val="subscript"/>
                <w:lang w:val="en-US"/>
              </w:rPr>
              <w:t>F</w:t>
            </w:r>
            <w:r w:rsidRPr="000068FF">
              <w:rPr>
                <w:lang w:val="en-US"/>
              </w:rPr>
              <w:t xml:space="preserve"> is</w:t>
            </w:r>
            <w:r w:rsidRPr="000068FF">
              <w:t xml:space="preserve"> the energy of the highest filled level at absolute zero.</w:t>
            </w:r>
          </w:p>
          <w:p w14:paraId="3B8635F7" w14:textId="77777777" w:rsidR="00224ED9" w:rsidRDefault="00224ED9">
            <w:pPr>
              <w:rPr>
                <w:b/>
              </w:rPr>
            </w:pPr>
            <w:r>
              <w:rPr>
                <w:noProof/>
                <w:lang w:eastAsia="en-IN"/>
              </w:rPr>
              <w:drawing>
                <wp:inline distT="0" distB="0" distL="0" distR="0" wp14:anchorId="5B3DE162" wp14:editId="6FFC423E">
                  <wp:extent cx="5080635" cy="22885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635" cy="2288540"/>
                          </a:xfrm>
                          <a:prstGeom prst="rect">
                            <a:avLst/>
                          </a:prstGeom>
                        </pic:spPr>
                      </pic:pic>
                    </a:graphicData>
                  </a:graphic>
                </wp:inline>
              </w:drawing>
            </w:r>
          </w:p>
          <w:p w14:paraId="159EFF12" w14:textId="30B5C418" w:rsidR="00224ED9" w:rsidRDefault="00224ED9">
            <w:pPr>
              <w:rPr>
                <w:b/>
              </w:rPr>
            </w:pPr>
            <w:r>
              <w:rPr>
                <w:noProof/>
                <w:lang w:eastAsia="en-IN"/>
              </w:rPr>
              <w:drawing>
                <wp:inline distT="0" distB="0" distL="0" distR="0" wp14:anchorId="4830994C" wp14:editId="0B75C484">
                  <wp:extent cx="5080635" cy="227584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635" cy="2275840"/>
                          </a:xfrm>
                          <a:prstGeom prst="rect">
                            <a:avLst/>
                          </a:prstGeom>
                        </pic:spPr>
                      </pic:pic>
                    </a:graphicData>
                  </a:graphic>
                </wp:inline>
              </w:drawing>
            </w:r>
          </w:p>
          <w:p w14:paraId="65B6DE06" w14:textId="77777777" w:rsidR="00224ED9" w:rsidRDefault="00224ED9">
            <w:pPr>
              <w:rPr>
                <w:b/>
              </w:rPr>
            </w:pPr>
            <w:r>
              <w:rPr>
                <w:noProof/>
                <w:lang w:eastAsia="en-IN"/>
              </w:rPr>
              <w:lastRenderedPageBreak/>
              <w:drawing>
                <wp:inline distT="0" distB="0" distL="0" distR="0" wp14:anchorId="6AF163DE" wp14:editId="49912A78">
                  <wp:extent cx="5080635" cy="275018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0635" cy="2750185"/>
                          </a:xfrm>
                          <a:prstGeom prst="rect">
                            <a:avLst/>
                          </a:prstGeom>
                        </pic:spPr>
                      </pic:pic>
                    </a:graphicData>
                  </a:graphic>
                </wp:inline>
              </w:drawing>
            </w:r>
          </w:p>
          <w:p w14:paraId="76FE5FD9" w14:textId="77777777" w:rsidR="00224ED9" w:rsidRDefault="00224ED9">
            <w:pPr>
              <w:rPr>
                <w:b/>
              </w:rPr>
            </w:pPr>
            <w:r>
              <w:rPr>
                <w:noProof/>
                <w:lang w:eastAsia="en-IN"/>
              </w:rPr>
              <w:drawing>
                <wp:inline distT="0" distB="0" distL="0" distR="0" wp14:anchorId="1D439504" wp14:editId="44B88CCD">
                  <wp:extent cx="5080635" cy="2238375"/>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0635" cy="2238375"/>
                          </a:xfrm>
                          <a:prstGeom prst="rect">
                            <a:avLst/>
                          </a:prstGeom>
                        </pic:spPr>
                      </pic:pic>
                    </a:graphicData>
                  </a:graphic>
                </wp:inline>
              </w:drawing>
            </w:r>
          </w:p>
          <w:p w14:paraId="61F919A6" w14:textId="1A4E8721" w:rsidR="00224ED9" w:rsidRPr="008A11BB" w:rsidRDefault="00224ED9">
            <w:pPr>
              <w:rPr>
                <w:b/>
              </w:rPr>
            </w:pPr>
            <w:r>
              <w:rPr>
                <w:b/>
              </w:rPr>
              <w:t>The last expression is the formula of density of energy states.</w:t>
            </w:r>
          </w:p>
        </w:tc>
        <w:tc>
          <w:tcPr>
            <w:tcW w:w="425" w:type="dxa"/>
          </w:tcPr>
          <w:p w14:paraId="2C59E6E6" w14:textId="4DB3DCA4" w:rsidR="00224ED9" w:rsidRDefault="00224ED9">
            <w:r>
              <w:lastRenderedPageBreak/>
              <w:t>12</w:t>
            </w:r>
          </w:p>
        </w:tc>
      </w:tr>
      <w:tr w:rsidR="00224ED9" w14:paraId="0F7DE665" w14:textId="77777777" w:rsidTr="00F95336">
        <w:tc>
          <w:tcPr>
            <w:tcW w:w="9776" w:type="dxa"/>
          </w:tcPr>
          <w:p w14:paraId="76AC2168" w14:textId="4582BE08" w:rsidR="00224ED9" w:rsidRDefault="00224ED9" w:rsidP="007A26C4">
            <w:pPr>
              <w:spacing w:after="160" w:line="259" w:lineRule="auto"/>
              <w:jc w:val="both"/>
              <w:rPr>
                <w:lang w:val="en-US"/>
              </w:rPr>
            </w:pPr>
            <w:r>
              <w:rPr>
                <w:lang w:val="en-US"/>
              </w:rPr>
              <w:lastRenderedPageBreak/>
              <w:t xml:space="preserve">Q-13. </w:t>
            </w:r>
            <w:r w:rsidRPr="00003FE1">
              <w:rPr>
                <w:lang w:val="en-US"/>
              </w:rPr>
              <w:t>An electron is in motion along a line between x=0 and x= L with zero potential energy.  At points for which x ≤ 0 and x ≥ L, the potential energy is infinite.  The wave function for the particle in the n</w:t>
            </w:r>
            <w:r w:rsidRPr="00003FE1">
              <w:rPr>
                <w:vertAlign w:val="superscript"/>
                <w:lang w:val="en-US"/>
              </w:rPr>
              <w:t>th</w:t>
            </w:r>
            <w:r w:rsidRPr="00003FE1">
              <w:rPr>
                <w:lang w:val="en-US"/>
              </w:rPr>
              <w:t xml:space="preserve"> state is given by </w:t>
            </w:r>
            <w:r w:rsidRPr="00003FE1">
              <w:rPr>
                <w:lang w:val="en-US"/>
              </w:rPr>
              <w:sym w:font="Symbol" w:char="F079"/>
            </w:r>
            <w:r w:rsidRPr="00003FE1">
              <w:rPr>
                <w:vertAlign w:val="subscript"/>
                <w:lang w:val="en-US"/>
              </w:rPr>
              <w:t>n</w:t>
            </w:r>
            <w:r w:rsidRPr="00003FE1">
              <w:rPr>
                <w:lang w:val="en-US"/>
              </w:rPr>
              <w:t xml:space="preserve">=A Sin (nπx/L).  Find the expression for the normalized wave function. </w:t>
            </w:r>
          </w:p>
          <w:p w14:paraId="4980E665" w14:textId="77777777" w:rsidR="00224ED9" w:rsidRPr="00B87A02" w:rsidRDefault="00224ED9" w:rsidP="007A26C4">
            <w:pPr>
              <w:spacing w:after="160" w:line="259" w:lineRule="auto"/>
              <w:jc w:val="both"/>
              <w:rPr>
                <w:lang w:val="en-US"/>
              </w:rPr>
            </w:pPr>
            <w:r w:rsidRPr="0003350A">
              <w:rPr>
                <w:b/>
                <w:lang w:val="en-US"/>
              </w:rPr>
              <w:t>Solution:</w:t>
            </w:r>
            <w:r w:rsidRPr="00A4665D">
              <w:rPr>
                <w:lang w:val="en-US"/>
              </w:rPr>
              <w:t xml:space="preserve"> </w:t>
            </w:r>
            <w:r w:rsidRPr="00B87A02">
              <w:rPr>
                <w:lang w:val="en-US"/>
              </w:rPr>
              <w:t>The wave function for the particle in the n</w:t>
            </w:r>
            <w:r w:rsidRPr="00B87A02">
              <w:rPr>
                <w:vertAlign w:val="superscript"/>
                <w:lang w:val="en-US"/>
              </w:rPr>
              <w:t>th</w:t>
            </w:r>
            <w:r w:rsidRPr="00B87A02">
              <w:rPr>
                <w:lang w:val="en-US"/>
              </w:rPr>
              <w:t xml:space="preserve"> state is given by </w:t>
            </w:r>
            <w:r w:rsidRPr="00B87A02">
              <w:rPr>
                <w:lang w:val="en-US"/>
              </w:rPr>
              <w:sym w:font="Symbol" w:char="F079"/>
            </w:r>
            <w:r w:rsidRPr="00B87A02">
              <w:rPr>
                <w:vertAlign w:val="subscript"/>
                <w:lang w:val="en-US"/>
              </w:rPr>
              <w:t>n</w:t>
            </w:r>
            <w:r w:rsidRPr="00B87A02">
              <w:rPr>
                <w:lang w:val="en-US"/>
              </w:rPr>
              <w:t xml:space="preserve">=A Sin (nπx/L).  </w:t>
            </w:r>
          </w:p>
          <w:p w14:paraId="752627A6" w14:textId="77777777" w:rsidR="00224ED9" w:rsidRPr="00B87A02" w:rsidRDefault="00224ED9" w:rsidP="007A26C4">
            <w:pPr>
              <w:spacing w:after="160" w:line="259" w:lineRule="auto"/>
              <w:jc w:val="both"/>
              <w:rPr>
                <w:lang w:val="en-US"/>
              </w:rPr>
            </w:pPr>
            <w:r w:rsidRPr="00B87A02">
              <w:rPr>
                <w:lang w:val="en-US"/>
              </w:rPr>
              <w:t>It is certain that the particle is somewhere inside the box. The constant A in the given equation  is determined by using this information that the probability of finding an electron somewhere on the line is unity, i.e.</w:t>
            </w:r>
          </w:p>
          <w:p w14:paraId="33FFE2D5" w14:textId="77777777" w:rsidR="00224ED9" w:rsidRDefault="00224ED9" w:rsidP="00A4665D">
            <w:pPr>
              <w:spacing w:after="160" w:line="259" w:lineRule="auto"/>
              <w:jc w:val="center"/>
              <w:rPr>
                <w:b/>
                <w:lang w:val="en-US"/>
              </w:rPr>
            </w:pPr>
            <w:r>
              <w:rPr>
                <w:noProof/>
                <w:lang w:eastAsia="en-IN"/>
              </w:rPr>
              <w:drawing>
                <wp:inline distT="0" distB="0" distL="0" distR="0" wp14:anchorId="3D9270B2" wp14:editId="5605B50F">
                  <wp:extent cx="1795663" cy="480060"/>
                  <wp:effectExtent l="0" t="0" r="0" b="0"/>
                  <wp:docPr id="29" name="Picture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B312000-B30A-4BA2-8142-426940FF8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B312000-B30A-4BA2-8142-426940FF88A4}"/>
                              </a:ext>
                            </a:extLst>
                          </pic:cNvPr>
                          <pic:cNvPicPr>
                            <a:picLocks noChangeAspect="1"/>
                          </pic:cNvPicPr>
                        </pic:nvPicPr>
                        <pic:blipFill>
                          <a:blip r:embed="rId31"/>
                          <a:stretch>
                            <a:fillRect/>
                          </a:stretch>
                        </pic:blipFill>
                        <pic:spPr>
                          <a:xfrm>
                            <a:off x="0" y="0"/>
                            <a:ext cx="1802683" cy="481937"/>
                          </a:xfrm>
                          <a:prstGeom prst="rect">
                            <a:avLst/>
                          </a:prstGeom>
                        </pic:spPr>
                      </pic:pic>
                    </a:graphicData>
                  </a:graphic>
                </wp:inline>
              </w:drawing>
            </w:r>
          </w:p>
          <w:p w14:paraId="72CAE704" w14:textId="77777777" w:rsidR="00224ED9" w:rsidRDefault="00224ED9" w:rsidP="00A4665D">
            <w:pPr>
              <w:spacing w:after="160" w:line="259" w:lineRule="auto"/>
              <w:jc w:val="center"/>
              <w:rPr>
                <w:b/>
                <w:lang w:val="en-US"/>
              </w:rPr>
            </w:pPr>
            <w:r>
              <w:rPr>
                <w:noProof/>
                <w:lang w:eastAsia="en-IN"/>
              </w:rPr>
              <w:lastRenderedPageBreak/>
              <w:drawing>
                <wp:inline distT="0" distB="0" distL="0" distR="0" wp14:anchorId="35227C98" wp14:editId="0712AEDC">
                  <wp:extent cx="5080635" cy="516572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0635" cy="5165725"/>
                          </a:xfrm>
                          <a:prstGeom prst="rect">
                            <a:avLst/>
                          </a:prstGeom>
                        </pic:spPr>
                      </pic:pic>
                    </a:graphicData>
                  </a:graphic>
                </wp:inline>
              </w:drawing>
            </w:r>
          </w:p>
          <w:p w14:paraId="23D535EE" w14:textId="77777777" w:rsidR="00224ED9" w:rsidRDefault="00224ED9" w:rsidP="00A4665D">
            <w:pPr>
              <w:spacing w:after="160" w:line="259" w:lineRule="auto"/>
              <w:jc w:val="center"/>
              <w:rPr>
                <w:b/>
                <w:lang w:val="en-US"/>
              </w:rPr>
            </w:pPr>
            <w:r>
              <w:rPr>
                <w:b/>
                <w:lang w:val="en-US"/>
              </w:rPr>
              <w:t>Where n=1,2,3,4………etc.</w:t>
            </w:r>
          </w:p>
          <w:p w14:paraId="5666A8BF" w14:textId="161DC77A" w:rsidR="00224ED9" w:rsidRDefault="00224ED9" w:rsidP="00A4665D">
            <w:pPr>
              <w:spacing w:after="160" w:line="259" w:lineRule="auto"/>
              <w:jc w:val="center"/>
              <w:rPr>
                <w:b/>
                <w:lang w:val="en-US"/>
              </w:rPr>
            </w:pPr>
            <w:r w:rsidRPr="00A4665D">
              <w:rPr>
                <w:rFonts w:ascii="Calibri" w:eastAsia="Calibri" w:hAnsi="Calibri" w:cs="Times New Roman"/>
                <w:noProof/>
                <w:lang w:eastAsia="en-IN"/>
              </w:rPr>
              <w:drawing>
                <wp:inline distT="0" distB="0" distL="0" distR="0" wp14:anchorId="0F7A3F15" wp14:editId="5FD2BF1A">
                  <wp:extent cx="4434840" cy="2849880"/>
                  <wp:effectExtent l="0" t="0" r="3810" b="7620"/>
                  <wp:docPr id="32" name="Picture 32" descr="2: Particle in a box wavefunctio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article in a box wavefunctions.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4840" cy="2849880"/>
                          </a:xfrm>
                          <a:prstGeom prst="rect">
                            <a:avLst/>
                          </a:prstGeom>
                          <a:noFill/>
                          <a:ln>
                            <a:noFill/>
                          </a:ln>
                        </pic:spPr>
                      </pic:pic>
                    </a:graphicData>
                  </a:graphic>
                </wp:inline>
              </w:drawing>
            </w:r>
          </w:p>
          <w:p w14:paraId="1C554716" w14:textId="6A6E4836" w:rsidR="00224ED9" w:rsidRPr="0003350A" w:rsidRDefault="00224ED9" w:rsidP="00A4665D">
            <w:pPr>
              <w:spacing w:after="160" w:line="259" w:lineRule="auto"/>
              <w:jc w:val="center"/>
              <w:rPr>
                <w:b/>
                <w:lang w:val="en-US"/>
              </w:rPr>
            </w:pPr>
          </w:p>
        </w:tc>
        <w:tc>
          <w:tcPr>
            <w:tcW w:w="425" w:type="dxa"/>
          </w:tcPr>
          <w:p w14:paraId="0E94CDB1" w14:textId="757BBB85" w:rsidR="00224ED9" w:rsidRDefault="00224ED9">
            <w:r>
              <w:lastRenderedPageBreak/>
              <w:t>13</w:t>
            </w:r>
          </w:p>
        </w:tc>
      </w:tr>
      <w:tr w:rsidR="00224ED9" w14:paraId="366C5DDE" w14:textId="77777777" w:rsidTr="00F95336">
        <w:tc>
          <w:tcPr>
            <w:tcW w:w="9776" w:type="dxa"/>
          </w:tcPr>
          <w:p w14:paraId="149FCF00" w14:textId="47C02612" w:rsidR="00224ED9" w:rsidRDefault="00224ED9" w:rsidP="007A26C4">
            <w:pPr>
              <w:spacing w:after="160" w:line="259" w:lineRule="auto"/>
              <w:jc w:val="both"/>
              <w:rPr>
                <w:lang w:val="en-US"/>
              </w:rPr>
            </w:pPr>
            <w:r>
              <w:rPr>
                <w:lang w:val="en-US"/>
              </w:rPr>
              <w:lastRenderedPageBreak/>
              <w:t xml:space="preserve">Q-14. </w:t>
            </w:r>
            <w:r w:rsidRPr="00003FE1">
              <w:rPr>
                <w:lang w:val="en-US"/>
              </w:rPr>
              <w:t>An electron is in motion along a line between x=0 and x=L with zero potential energy.  At points for which x ≤ 0 and x ≥ L, the potential energy is infinite.  Solving Schrodinger’s equation, obtain energy Eigen values</w:t>
            </w:r>
          </w:p>
          <w:p w14:paraId="14AA6653" w14:textId="77777777" w:rsidR="00224ED9" w:rsidRDefault="00224ED9" w:rsidP="007A26C4">
            <w:pPr>
              <w:spacing w:after="160" w:line="259" w:lineRule="auto"/>
              <w:jc w:val="both"/>
              <w:rPr>
                <w:b/>
                <w:lang w:val="en-US"/>
              </w:rPr>
            </w:pPr>
            <w:r w:rsidRPr="0003350A">
              <w:rPr>
                <w:b/>
                <w:lang w:val="en-US"/>
              </w:rPr>
              <w:lastRenderedPageBreak/>
              <w:t xml:space="preserve">Solution: </w:t>
            </w:r>
            <w:r>
              <w:rPr>
                <w:noProof/>
                <w:lang w:eastAsia="en-IN"/>
              </w:rPr>
              <w:drawing>
                <wp:inline distT="0" distB="0" distL="0" distR="0" wp14:anchorId="508DC05D" wp14:editId="69198FB1">
                  <wp:extent cx="5080635" cy="229108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0635" cy="2291080"/>
                          </a:xfrm>
                          <a:prstGeom prst="rect">
                            <a:avLst/>
                          </a:prstGeom>
                        </pic:spPr>
                      </pic:pic>
                    </a:graphicData>
                  </a:graphic>
                </wp:inline>
              </w:drawing>
            </w:r>
          </w:p>
          <w:p w14:paraId="4683F7E6" w14:textId="77777777" w:rsidR="00224ED9" w:rsidRDefault="00224ED9" w:rsidP="007A26C4">
            <w:pPr>
              <w:spacing w:after="160" w:line="259" w:lineRule="auto"/>
              <w:jc w:val="both"/>
              <w:rPr>
                <w:b/>
                <w:lang w:val="en-US"/>
              </w:rPr>
            </w:pPr>
            <w:r>
              <w:rPr>
                <w:noProof/>
                <w:lang w:eastAsia="en-IN"/>
              </w:rPr>
              <w:drawing>
                <wp:inline distT="0" distB="0" distL="0" distR="0" wp14:anchorId="708437DC" wp14:editId="1B5FD53B">
                  <wp:extent cx="5080635" cy="2587625"/>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635" cy="2587625"/>
                          </a:xfrm>
                          <a:prstGeom prst="rect">
                            <a:avLst/>
                          </a:prstGeom>
                        </pic:spPr>
                      </pic:pic>
                    </a:graphicData>
                  </a:graphic>
                </wp:inline>
              </w:drawing>
            </w:r>
          </w:p>
          <w:p w14:paraId="29D7AEF3" w14:textId="77777777" w:rsidR="00224ED9" w:rsidRDefault="00224ED9" w:rsidP="007A26C4">
            <w:pPr>
              <w:spacing w:after="160" w:line="259" w:lineRule="auto"/>
              <w:jc w:val="both"/>
              <w:rPr>
                <w:b/>
                <w:lang w:val="en-US"/>
              </w:rPr>
            </w:pPr>
            <w:r>
              <w:rPr>
                <w:noProof/>
                <w:lang w:eastAsia="en-IN"/>
              </w:rPr>
              <w:drawing>
                <wp:inline distT="0" distB="0" distL="0" distR="0" wp14:anchorId="2479B9CF" wp14:editId="6CD9F038">
                  <wp:extent cx="5080635" cy="2679065"/>
                  <wp:effectExtent l="0" t="0" r="571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0635" cy="2679065"/>
                          </a:xfrm>
                          <a:prstGeom prst="rect">
                            <a:avLst/>
                          </a:prstGeom>
                        </pic:spPr>
                      </pic:pic>
                    </a:graphicData>
                  </a:graphic>
                </wp:inline>
              </w:drawing>
            </w:r>
          </w:p>
          <w:p w14:paraId="125EDE5B" w14:textId="77777777" w:rsidR="00224ED9" w:rsidRPr="00E766C9" w:rsidRDefault="00224ED9" w:rsidP="00E766C9">
            <w:pPr>
              <w:spacing w:after="160" w:line="259" w:lineRule="auto"/>
              <w:jc w:val="both"/>
              <w:rPr>
                <w:b/>
                <w:sz w:val="28"/>
                <w:szCs w:val="28"/>
                <w:lang w:val="en-US"/>
              </w:rPr>
            </w:pPr>
            <w:r w:rsidRPr="00E766C9">
              <w:rPr>
                <w:b/>
                <w:sz w:val="28"/>
                <w:szCs w:val="28"/>
                <w:lang w:val="en-US"/>
              </w:rPr>
              <w:t>E</w:t>
            </w:r>
            <w:r w:rsidRPr="00E766C9">
              <w:rPr>
                <w:b/>
                <w:sz w:val="28"/>
                <w:szCs w:val="28"/>
                <w:vertAlign w:val="subscript"/>
                <w:lang w:val="en-US"/>
              </w:rPr>
              <w:t>n</w:t>
            </w:r>
            <w:r w:rsidRPr="00E766C9">
              <w:rPr>
                <w:b/>
                <w:sz w:val="28"/>
                <w:szCs w:val="28"/>
                <w:lang w:val="en-US"/>
              </w:rPr>
              <w:t>= n</w:t>
            </w:r>
            <w:r w:rsidRPr="00E766C9">
              <w:rPr>
                <w:b/>
                <w:sz w:val="28"/>
                <w:szCs w:val="28"/>
                <w:vertAlign w:val="superscript"/>
                <w:lang w:val="en-US"/>
              </w:rPr>
              <w:t>2</w:t>
            </w:r>
            <w:r w:rsidRPr="00E766C9">
              <w:rPr>
                <w:b/>
                <w:sz w:val="28"/>
                <w:szCs w:val="28"/>
                <w:lang w:val="en-US"/>
              </w:rPr>
              <w:t>h</w:t>
            </w:r>
            <w:r w:rsidRPr="00E766C9">
              <w:rPr>
                <w:b/>
                <w:sz w:val="28"/>
                <w:szCs w:val="28"/>
                <w:vertAlign w:val="superscript"/>
                <w:lang w:val="en-US"/>
              </w:rPr>
              <w:t>2</w:t>
            </w:r>
            <w:r w:rsidRPr="00E766C9">
              <w:rPr>
                <w:b/>
                <w:sz w:val="28"/>
                <w:szCs w:val="28"/>
                <w:lang w:val="en-US"/>
              </w:rPr>
              <w:t>/8mL</w:t>
            </w:r>
            <w:r w:rsidRPr="00E766C9">
              <w:rPr>
                <w:b/>
                <w:sz w:val="28"/>
                <w:szCs w:val="28"/>
                <w:vertAlign w:val="superscript"/>
                <w:lang w:val="en-US"/>
              </w:rPr>
              <w:t>2</w:t>
            </w:r>
            <w:r w:rsidRPr="00E766C9">
              <w:rPr>
                <w:b/>
                <w:sz w:val="28"/>
                <w:szCs w:val="28"/>
                <w:lang w:val="en-US"/>
              </w:rPr>
              <w:t xml:space="preserve"> , where n=1,2,3……..etc.</w:t>
            </w:r>
          </w:p>
          <w:p w14:paraId="604329DB" w14:textId="66D766F0" w:rsidR="00224ED9" w:rsidRPr="0003350A" w:rsidRDefault="00224ED9" w:rsidP="007A26C4">
            <w:pPr>
              <w:spacing w:after="160" w:line="259" w:lineRule="auto"/>
              <w:jc w:val="both"/>
              <w:rPr>
                <w:b/>
                <w:lang w:val="en-US"/>
              </w:rPr>
            </w:pPr>
            <w:r>
              <w:rPr>
                <w:b/>
                <w:lang w:val="en-US"/>
              </w:rPr>
              <w:t>This is the expression of energy Eigen Values</w:t>
            </w:r>
          </w:p>
        </w:tc>
        <w:tc>
          <w:tcPr>
            <w:tcW w:w="425" w:type="dxa"/>
          </w:tcPr>
          <w:p w14:paraId="0BA99127" w14:textId="76D39B4C" w:rsidR="00224ED9" w:rsidRDefault="00224ED9">
            <w:r>
              <w:lastRenderedPageBreak/>
              <w:t>14</w:t>
            </w:r>
          </w:p>
        </w:tc>
      </w:tr>
      <w:tr w:rsidR="00224ED9" w14:paraId="1FE8E237" w14:textId="77777777" w:rsidTr="00F95336">
        <w:tc>
          <w:tcPr>
            <w:tcW w:w="9776" w:type="dxa"/>
          </w:tcPr>
          <w:p w14:paraId="7340DDF5" w14:textId="1B7E2644" w:rsidR="00224ED9" w:rsidRDefault="00224ED9" w:rsidP="00E00757">
            <w:pPr>
              <w:tabs>
                <w:tab w:val="left" w:pos="426"/>
              </w:tabs>
              <w:jc w:val="both"/>
            </w:pPr>
            <w:r>
              <w:lastRenderedPageBreak/>
              <w:t xml:space="preserve">Q-15. </w:t>
            </w:r>
            <w:r w:rsidRPr="00673140">
              <w:t>Explain the energy band in solids and classify the materials based on energy gap.</w:t>
            </w:r>
          </w:p>
          <w:p w14:paraId="754F34D7" w14:textId="77777777" w:rsidR="00224ED9" w:rsidRPr="00833082" w:rsidRDefault="00224ED9" w:rsidP="0079013E">
            <w:pPr>
              <w:tabs>
                <w:tab w:val="left" w:pos="426"/>
              </w:tabs>
              <w:jc w:val="both"/>
            </w:pPr>
            <w:r w:rsidRPr="0003350A">
              <w:rPr>
                <w:b/>
              </w:rPr>
              <w:t xml:space="preserve">Solution: </w:t>
            </w:r>
            <w:r w:rsidRPr="00833082">
              <w:t xml:space="preserve">The band theory of solids is different from the others because the atoms are arranged very close to each other such that the energy levels of the outermost orbital electrons are affected. But the energy level of the innermost electrons is not affected by the neighbouring atoms. </w:t>
            </w:r>
          </w:p>
          <w:p w14:paraId="5D070BE7" w14:textId="7AAB060D" w:rsidR="00224ED9" w:rsidRPr="00833082" w:rsidRDefault="00224ED9" w:rsidP="0079013E">
            <w:pPr>
              <w:tabs>
                <w:tab w:val="left" w:pos="426"/>
              </w:tabs>
              <w:jc w:val="both"/>
            </w:pPr>
            <w:r w:rsidRPr="00833082">
              <w:t>The three energy bands in solids are</w:t>
            </w:r>
          </w:p>
          <w:p w14:paraId="7260922E" w14:textId="77777777" w:rsidR="00224ED9" w:rsidRPr="00833082" w:rsidRDefault="00224ED9" w:rsidP="0079013E">
            <w:pPr>
              <w:numPr>
                <w:ilvl w:val="0"/>
                <w:numId w:val="15"/>
              </w:numPr>
              <w:tabs>
                <w:tab w:val="left" w:pos="426"/>
              </w:tabs>
              <w:jc w:val="both"/>
            </w:pPr>
            <w:r w:rsidRPr="00833082">
              <w:lastRenderedPageBreak/>
              <w:t>Valence band</w:t>
            </w:r>
          </w:p>
          <w:p w14:paraId="7DD4D2D0" w14:textId="77777777" w:rsidR="00224ED9" w:rsidRPr="00833082" w:rsidRDefault="00224ED9" w:rsidP="0079013E">
            <w:pPr>
              <w:numPr>
                <w:ilvl w:val="0"/>
                <w:numId w:val="15"/>
              </w:numPr>
              <w:tabs>
                <w:tab w:val="left" w:pos="426"/>
              </w:tabs>
              <w:jc w:val="both"/>
            </w:pPr>
            <w:r w:rsidRPr="00833082">
              <w:t>Conduction band</w:t>
            </w:r>
          </w:p>
          <w:p w14:paraId="68A8692D" w14:textId="77777777" w:rsidR="00224ED9" w:rsidRPr="00833082" w:rsidRDefault="00224ED9" w:rsidP="0079013E">
            <w:pPr>
              <w:numPr>
                <w:ilvl w:val="0"/>
                <w:numId w:val="15"/>
              </w:numPr>
              <w:tabs>
                <w:tab w:val="left" w:pos="426"/>
              </w:tabs>
              <w:jc w:val="both"/>
            </w:pPr>
            <w:r w:rsidRPr="00833082">
              <w:t>Forbidden band</w:t>
            </w:r>
          </w:p>
          <w:p w14:paraId="1FD7C7AE" w14:textId="77777777" w:rsidR="00224ED9" w:rsidRPr="00833082" w:rsidRDefault="00224ED9" w:rsidP="0079013E">
            <w:pPr>
              <w:tabs>
                <w:tab w:val="left" w:pos="426"/>
              </w:tabs>
              <w:jc w:val="both"/>
            </w:pPr>
            <w:r w:rsidRPr="00833082">
              <w:t>Bond theory solids</w:t>
            </w:r>
          </w:p>
          <w:p w14:paraId="34141A01" w14:textId="77777777" w:rsidR="00224ED9" w:rsidRPr="00833082" w:rsidRDefault="00224ED9" w:rsidP="0079013E">
            <w:pPr>
              <w:numPr>
                <w:ilvl w:val="0"/>
                <w:numId w:val="16"/>
              </w:numPr>
              <w:tabs>
                <w:tab w:val="left" w:pos="426"/>
              </w:tabs>
              <w:jc w:val="both"/>
            </w:pPr>
            <w:r w:rsidRPr="00833082">
              <w:t>In atoms, electrons are filled in respective energy orbits following Pauli’s exclusion principle.</w:t>
            </w:r>
          </w:p>
          <w:p w14:paraId="02367042" w14:textId="77777777" w:rsidR="00224ED9" w:rsidRPr="00833082" w:rsidRDefault="00224ED9" w:rsidP="0079013E">
            <w:pPr>
              <w:numPr>
                <w:ilvl w:val="0"/>
                <w:numId w:val="16"/>
              </w:numPr>
              <w:tabs>
                <w:tab w:val="left" w:pos="426"/>
              </w:tabs>
              <w:jc w:val="both"/>
            </w:pPr>
            <w:r w:rsidRPr="00833082">
              <w:t>In molecules, Two atomic orbitals combine together to form a molecular orbit with two distinct energy levels.</w:t>
            </w:r>
          </w:p>
          <w:p w14:paraId="7D7D49EC" w14:textId="77777777" w:rsidR="00224ED9" w:rsidRPr="00833082" w:rsidRDefault="00224ED9" w:rsidP="0079013E">
            <w:pPr>
              <w:numPr>
                <w:ilvl w:val="0"/>
                <w:numId w:val="16"/>
              </w:numPr>
              <w:tabs>
                <w:tab w:val="left" w:pos="426"/>
              </w:tabs>
              <w:jc w:val="both"/>
            </w:pPr>
            <w:r w:rsidRPr="00833082">
              <w:t>In solids, 10</w:t>
            </w:r>
            <w:r w:rsidRPr="00833082">
              <w:rPr>
                <w:vertAlign w:val="superscript"/>
              </w:rPr>
              <w:t>23</w:t>
            </w:r>
            <w:r w:rsidRPr="00833082">
              <w:t> stacked up lines confined in a tiny space would look like a band. Thereby forming energy continuum called energy bands.</w:t>
            </w:r>
          </w:p>
          <w:p w14:paraId="4A89DA8C" w14:textId="77777777" w:rsidR="00224ED9" w:rsidRPr="00833082" w:rsidRDefault="00224ED9" w:rsidP="0079013E">
            <w:pPr>
              <w:numPr>
                <w:ilvl w:val="0"/>
                <w:numId w:val="16"/>
              </w:numPr>
              <w:tabs>
                <w:tab w:val="left" w:pos="426"/>
              </w:tabs>
              <w:jc w:val="both"/>
            </w:pPr>
            <w:r w:rsidRPr="00833082">
              <w:t>This theory helps to visualise the difference between conductor, semiconductors and insulator by plotting available energies for an electron in a material.</w:t>
            </w:r>
          </w:p>
          <w:p w14:paraId="0E141AEF" w14:textId="6AFAB88A" w:rsidR="00224ED9" w:rsidRDefault="00224ED9" w:rsidP="0079013E">
            <w:pPr>
              <w:tabs>
                <w:tab w:val="left" w:pos="426"/>
              </w:tabs>
              <w:ind w:left="720"/>
              <w:jc w:val="both"/>
              <w:rPr>
                <w:b/>
              </w:rPr>
            </w:pPr>
            <w:r w:rsidRPr="0079013E">
              <w:rPr>
                <w:b/>
                <w:noProof/>
                <w:lang w:eastAsia="en-IN"/>
              </w:rPr>
              <w:drawing>
                <wp:inline distT="0" distB="0" distL="0" distR="0" wp14:anchorId="46DA458C" wp14:editId="785A9943">
                  <wp:extent cx="3802380" cy="2316480"/>
                  <wp:effectExtent l="0" t="0" r="7620" b="7620"/>
                  <wp:docPr id="24" name="Picture 24" descr="Energy Band Gaps in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rgy Band Gaps in Materia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2380" cy="2316480"/>
                          </a:xfrm>
                          <a:prstGeom prst="rect">
                            <a:avLst/>
                          </a:prstGeom>
                          <a:noFill/>
                          <a:ln>
                            <a:noFill/>
                          </a:ln>
                        </pic:spPr>
                      </pic:pic>
                    </a:graphicData>
                  </a:graphic>
                </wp:inline>
              </w:drawing>
            </w:r>
          </w:p>
          <w:p w14:paraId="4DCC1E28" w14:textId="77777777" w:rsidR="00224ED9" w:rsidRPr="003A362A" w:rsidRDefault="00224ED9" w:rsidP="0079013E">
            <w:pPr>
              <w:tabs>
                <w:tab w:val="left" w:pos="426"/>
              </w:tabs>
              <w:ind w:left="720"/>
              <w:jc w:val="both"/>
            </w:pPr>
            <w:r w:rsidRPr="003A362A">
              <w:rPr>
                <w:bCs/>
              </w:rPr>
              <w:t>Conductors:</w:t>
            </w:r>
          </w:p>
          <w:p w14:paraId="2AADC87D" w14:textId="77777777" w:rsidR="00224ED9" w:rsidRPr="003A362A" w:rsidRDefault="00224ED9" w:rsidP="0079013E">
            <w:pPr>
              <w:tabs>
                <w:tab w:val="left" w:pos="426"/>
              </w:tabs>
              <w:ind w:left="720"/>
              <w:jc w:val="both"/>
            </w:pPr>
            <w:r w:rsidRPr="003A362A">
              <w:t>Metals are conductors in which there is no forbidden energy gap between the conduction band (CB) and valence band (VB). No extra energy required to transfer the electron from VB to CB.</w:t>
            </w:r>
          </w:p>
          <w:p w14:paraId="67F12E30" w14:textId="77777777" w:rsidR="00224ED9" w:rsidRPr="003A362A" w:rsidRDefault="00224ED9" w:rsidP="0079013E">
            <w:pPr>
              <w:tabs>
                <w:tab w:val="left" w:pos="426"/>
              </w:tabs>
              <w:ind w:left="720"/>
              <w:jc w:val="both"/>
            </w:pPr>
            <w:r w:rsidRPr="003A362A">
              <w:rPr>
                <w:bCs/>
              </w:rPr>
              <w:t>Semiconductors:</w:t>
            </w:r>
          </w:p>
          <w:p w14:paraId="2A85CBEB" w14:textId="77777777" w:rsidR="00224ED9" w:rsidRPr="003A362A" w:rsidRDefault="00224ED9" w:rsidP="0079013E">
            <w:pPr>
              <w:tabs>
                <w:tab w:val="left" w:pos="426"/>
              </w:tabs>
              <w:ind w:left="720"/>
              <w:jc w:val="both"/>
            </w:pPr>
            <w:r w:rsidRPr="003A362A">
              <w:t>In a semiconductor, the valence band is completely filled with electrons while the conduction band is empty. The energy gap between the bands is less. For electrons to jump from the valence band to the conduction band, room temperature needs to be maintained. If the temperature is 0K, there is no transfer of electrons from the valence band to the conduction band.</w:t>
            </w:r>
          </w:p>
          <w:p w14:paraId="69ECC019" w14:textId="77777777" w:rsidR="00224ED9" w:rsidRPr="003A362A" w:rsidRDefault="00224ED9" w:rsidP="0079013E">
            <w:pPr>
              <w:tabs>
                <w:tab w:val="left" w:pos="426"/>
              </w:tabs>
              <w:ind w:left="720"/>
              <w:jc w:val="both"/>
            </w:pPr>
            <w:r w:rsidRPr="003A362A">
              <w:rPr>
                <w:bCs/>
              </w:rPr>
              <w:t>Insulators:</w:t>
            </w:r>
          </w:p>
          <w:p w14:paraId="3A927518" w14:textId="77777777" w:rsidR="00224ED9" w:rsidRPr="003A362A" w:rsidRDefault="00224ED9" w:rsidP="0079013E">
            <w:pPr>
              <w:tabs>
                <w:tab w:val="left" w:pos="426"/>
              </w:tabs>
              <w:ind w:left="720"/>
              <w:jc w:val="both"/>
            </w:pPr>
            <w:r w:rsidRPr="003A362A">
              <w:t>In insulators, the valence band is completely filled while the conduction band is empty. This results in a large energy gap. Since the energy gap between the conduction band and the valence band is more, there is no movement of electrons from the valence band to the conduction band.</w:t>
            </w:r>
          </w:p>
          <w:p w14:paraId="46B68744" w14:textId="77777777" w:rsidR="00224ED9" w:rsidRDefault="00224ED9" w:rsidP="0079013E">
            <w:pPr>
              <w:tabs>
                <w:tab w:val="left" w:pos="426"/>
              </w:tabs>
              <w:ind w:left="720"/>
              <w:jc w:val="both"/>
              <w:rPr>
                <w:b/>
              </w:rPr>
            </w:pPr>
          </w:p>
          <w:p w14:paraId="6A1DFEE8" w14:textId="77777777" w:rsidR="00224ED9" w:rsidRPr="0079013E" w:rsidRDefault="00224ED9" w:rsidP="0079013E">
            <w:pPr>
              <w:tabs>
                <w:tab w:val="left" w:pos="426"/>
              </w:tabs>
              <w:ind w:left="720"/>
              <w:jc w:val="both"/>
              <w:rPr>
                <w:b/>
              </w:rPr>
            </w:pPr>
          </w:p>
          <w:p w14:paraId="4BD12E38" w14:textId="77777777" w:rsidR="00224ED9" w:rsidRPr="0003350A" w:rsidRDefault="00224ED9" w:rsidP="0003350A">
            <w:pPr>
              <w:tabs>
                <w:tab w:val="left" w:pos="426"/>
              </w:tabs>
              <w:jc w:val="both"/>
              <w:rPr>
                <w:b/>
              </w:rPr>
            </w:pPr>
            <w:r w:rsidRPr="0003350A">
              <w:t>Solids can be categorized into three main groups on the basis of band gaps as</w:t>
            </w:r>
            <w:r w:rsidRPr="0003350A">
              <w:rPr>
                <w:b/>
              </w:rPr>
              <w:t xml:space="preserve"> </w:t>
            </w:r>
          </w:p>
          <w:p w14:paraId="4158BF27" w14:textId="77777777" w:rsidR="00224ED9" w:rsidRDefault="00224ED9" w:rsidP="00E00757">
            <w:pPr>
              <w:tabs>
                <w:tab w:val="left" w:pos="426"/>
              </w:tabs>
              <w:jc w:val="both"/>
              <w:rPr>
                <w:b/>
              </w:rPr>
            </w:pPr>
            <w:r>
              <w:rPr>
                <w:noProof/>
                <w:lang w:eastAsia="en-IN"/>
              </w:rPr>
              <w:lastRenderedPageBreak/>
              <w:drawing>
                <wp:inline distT="0" distB="0" distL="0" distR="0" wp14:anchorId="05DE7EB4" wp14:editId="43AF6382">
                  <wp:extent cx="5080635" cy="3998595"/>
                  <wp:effectExtent l="0" t="0" r="571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0635" cy="3998595"/>
                          </a:xfrm>
                          <a:prstGeom prst="rect">
                            <a:avLst/>
                          </a:prstGeom>
                        </pic:spPr>
                      </pic:pic>
                    </a:graphicData>
                  </a:graphic>
                </wp:inline>
              </w:drawing>
            </w:r>
          </w:p>
          <w:p w14:paraId="47238715" w14:textId="781328C1" w:rsidR="00224ED9" w:rsidRPr="0003350A" w:rsidRDefault="00224ED9" w:rsidP="00E00757">
            <w:pPr>
              <w:tabs>
                <w:tab w:val="left" w:pos="426"/>
              </w:tabs>
              <w:jc w:val="both"/>
              <w:rPr>
                <w:b/>
              </w:rPr>
            </w:pPr>
            <w:r>
              <w:rPr>
                <w:noProof/>
                <w:lang w:eastAsia="en-IN"/>
              </w:rPr>
              <w:drawing>
                <wp:inline distT="0" distB="0" distL="0" distR="0" wp14:anchorId="120F7571" wp14:editId="7619374E">
                  <wp:extent cx="5080635" cy="283781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0635" cy="2837815"/>
                          </a:xfrm>
                          <a:prstGeom prst="rect">
                            <a:avLst/>
                          </a:prstGeom>
                        </pic:spPr>
                      </pic:pic>
                    </a:graphicData>
                  </a:graphic>
                </wp:inline>
              </w:drawing>
            </w:r>
          </w:p>
        </w:tc>
        <w:tc>
          <w:tcPr>
            <w:tcW w:w="425" w:type="dxa"/>
          </w:tcPr>
          <w:p w14:paraId="3902030E" w14:textId="3B7BD0D3" w:rsidR="00224ED9" w:rsidRDefault="00224ED9" w:rsidP="00E00757">
            <w:r>
              <w:lastRenderedPageBreak/>
              <w:t>15</w:t>
            </w:r>
          </w:p>
        </w:tc>
      </w:tr>
      <w:bookmarkEnd w:id="0"/>
    </w:tbl>
    <w:p w14:paraId="0BE5A963" w14:textId="77777777" w:rsidR="005C4457" w:rsidRDefault="005C4457" w:rsidP="007F7822"/>
    <w:p w14:paraId="3DD909A3" w14:textId="7B9A187A" w:rsidR="00DE5062" w:rsidRDefault="0004571C" w:rsidP="00EA1ED6">
      <w:pPr>
        <w:jc w:val="center"/>
      </w:pPr>
      <w:r w:rsidRPr="00343D0C">
        <w:rPr>
          <w:b/>
          <w:bCs/>
          <w:sz w:val="28"/>
          <w:szCs w:val="28"/>
        </w:rPr>
        <w:t>Unit- 2_</w:t>
      </w:r>
      <w:r w:rsidR="00B63BB7" w:rsidRPr="00343D0C">
        <w:rPr>
          <w:b/>
          <w:sz w:val="28"/>
          <w:szCs w:val="28"/>
        </w:rPr>
        <w:t>(CO2):</w:t>
      </w:r>
      <w:r w:rsidR="00B63BB7" w:rsidRPr="00343D0C">
        <w:t xml:space="preserve"> </w:t>
      </w:r>
      <w:r w:rsidR="00B63BB7" w:rsidRPr="00D76C4B">
        <w:rPr>
          <w:highlight w:val="yellow"/>
        </w:rPr>
        <w:t>Understand the physics of semiconductor and develop the ability to choose the appropriate semiconductor for engineering applications</w:t>
      </w:r>
    </w:p>
    <w:tbl>
      <w:tblPr>
        <w:tblStyle w:val="TableGrid"/>
        <w:tblW w:w="9667" w:type="dxa"/>
        <w:tblLook w:val="04A0" w:firstRow="1" w:lastRow="0" w:firstColumn="1" w:lastColumn="0" w:noHBand="0" w:noVBand="1"/>
      </w:tblPr>
      <w:tblGrid>
        <w:gridCol w:w="9696"/>
        <w:gridCol w:w="687"/>
        <w:gridCol w:w="773"/>
      </w:tblGrid>
      <w:tr w:rsidR="00DE5062" w:rsidRPr="00DE5062" w14:paraId="5B42A98F" w14:textId="77777777" w:rsidTr="00673140">
        <w:tc>
          <w:tcPr>
            <w:tcW w:w="8207" w:type="dxa"/>
          </w:tcPr>
          <w:p w14:paraId="39C4C12C" w14:textId="6A0E5056" w:rsidR="00DE5062" w:rsidRPr="0093400B" w:rsidRDefault="0093400B" w:rsidP="0093400B">
            <w:pPr>
              <w:spacing w:after="160" w:line="259" w:lineRule="auto"/>
              <w:jc w:val="center"/>
              <w:rPr>
                <w:rFonts w:cstheme="minorHAnsi"/>
                <w:sz w:val="32"/>
                <w:szCs w:val="32"/>
              </w:rPr>
            </w:pPr>
            <w:bookmarkStart w:id="1" w:name="_Hlk90366397"/>
            <w:r w:rsidRPr="0093400B">
              <w:rPr>
                <w:rFonts w:cstheme="minorHAnsi"/>
                <w:sz w:val="32"/>
                <w:szCs w:val="32"/>
              </w:rPr>
              <w:t>Questions</w:t>
            </w:r>
          </w:p>
        </w:tc>
        <w:tc>
          <w:tcPr>
            <w:tcW w:w="687" w:type="dxa"/>
          </w:tcPr>
          <w:p w14:paraId="4C33944B" w14:textId="0F954217" w:rsidR="00DE5062" w:rsidRPr="00DE5062" w:rsidRDefault="00043A99" w:rsidP="00DE5062">
            <w:pPr>
              <w:spacing w:after="160" w:line="259" w:lineRule="auto"/>
            </w:pPr>
            <w:r>
              <w:t>S.No.</w:t>
            </w:r>
          </w:p>
        </w:tc>
        <w:tc>
          <w:tcPr>
            <w:tcW w:w="773" w:type="dxa"/>
          </w:tcPr>
          <w:p w14:paraId="71CCDCE1" w14:textId="4D33FB22" w:rsidR="00DE5062" w:rsidRPr="00DE5062" w:rsidRDefault="0093400B" w:rsidP="00DE5062">
            <w:pPr>
              <w:spacing w:after="160" w:line="259" w:lineRule="auto"/>
            </w:pPr>
            <w:r>
              <w:t>Marks</w:t>
            </w:r>
          </w:p>
        </w:tc>
      </w:tr>
      <w:tr w:rsidR="00673140" w:rsidRPr="00DE5062" w14:paraId="0D070D66" w14:textId="77777777" w:rsidTr="00673140">
        <w:tc>
          <w:tcPr>
            <w:tcW w:w="8207" w:type="dxa"/>
          </w:tcPr>
          <w:p w14:paraId="06C37575" w14:textId="77777777" w:rsidR="00673140" w:rsidRDefault="0049044E" w:rsidP="00673140">
            <w:pPr>
              <w:rPr>
                <w:rFonts w:cstheme="minorHAnsi"/>
                <w:lang w:val="en-US"/>
              </w:rPr>
            </w:pPr>
            <w:r>
              <w:rPr>
                <w:rFonts w:cstheme="minorHAnsi"/>
                <w:lang w:val="en-US"/>
              </w:rPr>
              <w:t xml:space="preserve">Q-1. </w:t>
            </w:r>
            <w:r w:rsidR="00673140" w:rsidRPr="00673140">
              <w:rPr>
                <w:rFonts w:cstheme="minorHAnsi"/>
                <w:lang w:val="en-US"/>
              </w:rPr>
              <w:t>Which types of charge carries are available in n-type of semiconductors? Justify your answer.</w:t>
            </w:r>
          </w:p>
          <w:p w14:paraId="6290DDDF" w14:textId="77777777" w:rsidR="0049044E" w:rsidRDefault="0049044E" w:rsidP="00673140">
            <w:pPr>
              <w:rPr>
                <w:rFonts w:cstheme="minorHAnsi"/>
              </w:rPr>
            </w:pPr>
            <w:r w:rsidRPr="0049044E">
              <w:rPr>
                <w:rFonts w:cstheme="minorHAnsi"/>
                <w:b/>
              </w:rPr>
              <w:t xml:space="preserve">Solution: </w:t>
            </w:r>
            <w:r w:rsidRPr="0049044E">
              <w:rPr>
                <w:rFonts w:cstheme="minorHAnsi"/>
              </w:rPr>
              <w:t>In a pure (intrinsic) Si or Ge semiconductor, each nucleus uses its four valence electrons to form four covalent bonds with its neighbors (see figure below). Each ionic core, consisting of the nucleus and non-valent electrons, has a net charge of +4, and is surrounded by 4 valence electrons. Since there are no excess electrons or holes In this case, the number of electrons and holes present at any given time will always be equal.</w:t>
            </w:r>
          </w:p>
          <w:p w14:paraId="08BD0898" w14:textId="77777777" w:rsidR="0049044E" w:rsidRDefault="0049044E" w:rsidP="0049044E">
            <w:pPr>
              <w:jc w:val="center"/>
              <w:rPr>
                <w:rFonts w:cstheme="minorHAnsi"/>
                <w:b/>
              </w:rPr>
            </w:pPr>
            <w:r w:rsidRPr="0049044E">
              <w:rPr>
                <w:rFonts w:cstheme="minorHAnsi"/>
                <w:b/>
                <w:noProof/>
                <w:lang w:eastAsia="en-IN"/>
              </w:rPr>
              <w:lastRenderedPageBreak/>
              <w:drawing>
                <wp:inline distT="0" distB="0" distL="0" distR="0" wp14:anchorId="3E792324" wp14:editId="2E83BDFC">
                  <wp:extent cx="2575560" cy="1257300"/>
                  <wp:effectExtent l="0" t="0" r="0" b="0"/>
                  <wp:docPr id="33" name="Picture 33" descr="Intrinsic semicond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rinsic semiconducto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5560" cy="1257300"/>
                          </a:xfrm>
                          <a:prstGeom prst="rect">
                            <a:avLst/>
                          </a:prstGeom>
                          <a:noFill/>
                          <a:ln>
                            <a:noFill/>
                          </a:ln>
                        </pic:spPr>
                      </pic:pic>
                    </a:graphicData>
                  </a:graphic>
                </wp:inline>
              </w:drawing>
            </w:r>
          </w:p>
          <w:p w14:paraId="3E074B7F" w14:textId="77777777" w:rsidR="0049044E" w:rsidRDefault="0049044E" w:rsidP="0049044E">
            <w:pPr>
              <w:jc w:val="center"/>
              <w:rPr>
                <w:rFonts w:cstheme="minorHAnsi"/>
                <w:b/>
                <w:i/>
                <w:iCs/>
              </w:rPr>
            </w:pPr>
            <w:r w:rsidRPr="0049044E">
              <w:rPr>
                <w:rFonts w:cstheme="minorHAnsi"/>
                <w:b/>
                <w:i/>
                <w:iCs/>
              </w:rPr>
              <w:t>An intrinsic semiconductor. Note each +4 ion is surrounded by four electrons.</w:t>
            </w:r>
          </w:p>
          <w:p w14:paraId="714483FA" w14:textId="77777777" w:rsidR="0049044E" w:rsidRDefault="0049044E" w:rsidP="0049044E">
            <w:pPr>
              <w:jc w:val="center"/>
              <w:rPr>
                <w:rFonts w:cstheme="minorHAnsi"/>
                <w:b/>
              </w:rPr>
            </w:pPr>
          </w:p>
          <w:p w14:paraId="1D71D5A4" w14:textId="22A606D7" w:rsidR="0049044E" w:rsidRDefault="0049044E" w:rsidP="0049044E">
            <w:pPr>
              <w:tabs>
                <w:tab w:val="left" w:pos="204"/>
              </w:tabs>
              <w:rPr>
                <w:rFonts w:cstheme="minorHAnsi"/>
                <w:b/>
              </w:rPr>
            </w:pPr>
            <w:r>
              <w:rPr>
                <w:rFonts w:cstheme="minorHAnsi"/>
                <w:b/>
              </w:rPr>
              <w:t>When</w:t>
            </w:r>
            <w:r w:rsidRPr="0049044E">
              <w:rPr>
                <w:rFonts w:cstheme="minorHAnsi"/>
                <w:b/>
              </w:rPr>
              <w:t xml:space="preserve"> one of the lattice atoms replace it by an atom with five valence electrons, such as the Group 5 atoms arsenic (As) or phosphorus (P). In this case, the impurity adds five valence electrons to the lattice where it can only hold four. This means that there is now one excess electron in the lattice (see figure below). Because it donates an electron, a Group 5 impurity is called a donor. Note that the material remains electrically neutral.</w:t>
            </w:r>
          </w:p>
          <w:p w14:paraId="1F313FBD" w14:textId="77777777" w:rsidR="0049044E" w:rsidRDefault="0049044E" w:rsidP="0049044E">
            <w:pPr>
              <w:tabs>
                <w:tab w:val="left" w:pos="204"/>
              </w:tabs>
              <w:rPr>
                <w:rFonts w:cstheme="minorHAnsi"/>
                <w:b/>
              </w:rPr>
            </w:pPr>
          </w:p>
          <w:p w14:paraId="7AD90629" w14:textId="77777777" w:rsidR="0049044E" w:rsidRDefault="0049044E" w:rsidP="0049044E">
            <w:pPr>
              <w:jc w:val="center"/>
              <w:rPr>
                <w:rFonts w:cstheme="minorHAnsi"/>
                <w:b/>
              </w:rPr>
            </w:pPr>
            <w:r w:rsidRPr="0049044E">
              <w:rPr>
                <w:rFonts w:cstheme="minorHAnsi"/>
                <w:b/>
                <w:noProof/>
                <w:lang w:eastAsia="en-IN"/>
              </w:rPr>
              <w:drawing>
                <wp:inline distT="0" distB="0" distL="0" distR="0" wp14:anchorId="07E50A4C" wp14:editId="41DDF3A6">
                  <wp:extent cx="3505200" cy="1684020"/>
                  <wp:effectExtent l="0" t="0" r="0" b="0"/>
                  <wp:docPr id="38" name="Picture 38" descr="N-type semicond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type semiconducto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1684020"/>
                          </a:xfrm>
                          <a:prstGeom prst="rect">
                            <a:avLst/>
                          </a:prstGeom>
                          <a:noFill/>
                          <a:ln>
                            <a:noFill/>
                          </a:ln>
                        </pic:spPr>
                      </pic:pic>
                    </a:graphicData>
                  </a:graphic>
                </wp:inline>
              </w:drawing>
            </w:r>
          </w:p>
          <w:p w14:paraId="72CE5172" w14:textId="6E87F9D2" w:rsidR="0049044E" w:rsidRDefault="0049044E" w:rsidP="0049044E">
            <w:pPr>
              <w:jc w:val="center"/>
              <w:rPr>
                <w:rFonts w:cstheme="minorHAnsi"/>
                <w:b/>
              </w:rPr>
            </w:pPr>
            <w:r w:rsidRPr="0049044E">
              <w:rPr>
                <w:rFonts w:cstheme="minorHAnsi"/>
                <w:b/>
                <w:i/>
                <w:iCs/>
              </w:rPr>
              <w:t>A semiconductor doped with a donor. A free electron is now present.</w:t>
            </w:r>
          </w:p>
          <w:p w14:paraId="0095AD25" w14:textId="698AE75D" w:rsidR="0049044E" w:rsidRPr="0049044E" w:rsidRDefault="0049044E" w:rsidP="0049044E">
            <w:pPr>
              <w:tabs>
                <w:tab w:val="left" w:pos="576"/>
              </w:tabs>
              <w:rPr>
                <w:rFonts w:cstheme="minorHAnsi"/>
                <w:b/>
              </w:rPr>
            </w:pPr>
            <w:r w:rsidRPr="0049044E">
              <w:rPr>
                <w:rFonts w:cstheme="minorHAnsi"/>
                <w:b/>
              </w:rPr>
              <w:t>Donor impurities donate negatively charged electrons to the lattice, so a semiconductor that has been doped with a donor is called an n-type semiconductor; "n" stands for negative. Free electrons outnumber holes in an n-type material, so the electrons are the majority carriers and holes are the minority carriers.</w:t>
            </w:r>
          </w:p>
        </w:tc>
        <w:tc>
          <w:tcPr>
            <w:tcW w:w="687" w:type="dxa"/>
          </w:tcPr>
          <w:p w14:paraId="092023E9" w14:textId="54D49FE1" w:rsidR="00673140" w:rsidRDefault="000C539F" w:rsidP="00DE5062">
            <w:r>
              <w:lastRenderedPageBreak/>
              <w:t>1</w:t>
            </w:r>
          </w:p>
        </w:tc>
        <w:tc>
          <w:tcPr>
            <w:tcW w:w="773" w:type="dxa"/>
          </w:tcPr>
          <w:p w14:paraId="310E4F5A" w14:textId="65A45429" w:rsidR="00673140" w:rsidRDefault="004E43B2" w:rsidP="00DE5062">
            <w:r>
              <w:t>2</w:t>
            </w:r>
          </w:p>
        </w:tc>
      </w:tr>
      <w:tr w:rsidR="00673140" w:rsidRPr="00DE5062" w14:paraId="29ECF1DF" w14:textId="77777777" w:rsidTr="00673140">
        <w:tc>
          <w:tcPr>
            <w:tcW w:w="8207" w:type="dxa"/>
          </w:tcPr>
          <w:p w14:paraId="24F8489B" w14:textId="566125A5" w:rsidR="00673140" w:rsidRPr="00673140" w:rsidRDefault="004F50CA" w:rsidP="00673140">
            <w:pPr>
              <w:rPr>
                <w:rFonts w:cstheme="minorHAnsi"/>
                <w:lang w:val="en-US"/>
              </w:rPr>
            </w:pPr>
            <w:r>
              <w:rPr>
                <w:rFonts w:cstheme="minorHAnsi"/>
                <w:lang w:val="en-US"/>
              </w:rPr>
              <w:lastRenderedPageBreak/>
              <w:t xml:space="preserve">Q-2. </w:t>
            </w:r>
            <w:r w:rsidR="00673140" w:rsidRPr="00673140">
              <w:rPr>
                <w:rFonts w:cstheme="minorHAnsi"/>
                <w:lang w:val="en-US"/>
              </w:rPr>
              <w:t>Which types of charge carries are available in p-type of semiconductors? Justify your answer</w:t>
            </w:r>
          </w:p>
          <w:p w14:paraId="01F6CE77" w14:textId="77777777" w:rsidR="0049044E" w:rsidRDefault="0049044E" w:rsidP="0049044E">
            <w:pPr>
              <w:rPr>
                <w:rFonts w:cstheme="minorHAnsi"/>
                <w:b/>
              </w:rPr>
            </w:pPr>
            <w:r w:rsidRPr="0049044E">
              <w:rPr>
                <w:rFonts w:cstheme="minorHAnsi"/>
                <w:b/>
              </w:rPr>
              <w:t>Solution: In a pure (intrinsic) Si or Ge semiconductor, each nucleus uses its four valence electrons to form four covalent bonds with its neighbors (see figure below). Each ionic core, consisting of the nucleus and non-valent electrons, has a net charge of +4, and is surrounded by 4 valence electrons. Since there are no excess electrons or holes In this case, the number of electrons and holes present at any given time will always be equal.</w:t>
            </w:r>
          </w:p>
          <w:p w14:paraId="4F26A5F7" w14:textId="6C955672" w:rsidR="0049044E" w:rsidRPr="0049044E" w:rsidRDefault="0049044E" w:rsidP="0049044E">
            <w:pPr>
              <w:jc w:val="center"/>
              <w:rPr>
                <w:rFonts w:cstheme="minorHAnsi"/>
                <w:b/>
              </w:rPr>
            </w:pPr>
            <w:r>
              <w:rPr>
                <w:rFonts w:cstheme="minorHAnsi"/>
                <w:b/>
                <w:noProof/>
                <w:lang w:eastAsia="en-IN"/>
              </w:rPr>
              <w:drawing>
                <wp:inline distT="0" distB="0" distL="0" distR="0" wp14:anchorId="295F226B" wp14:editId="4BCF58FA">
                  <wp:extent cx="2578735" cy="1823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8735" cy="1823085"/>
                          </a:xfrm>
                          <a:prstGeom prst="rect">
                            <a:avLst/>
                          </a:prstGeom>
                          <a:noFill/>
                        </pic:spPr>
                      </pic:pic>
                    </a:graphicData>
                  </a:graphic>
                </wp:inline>
              </w:drawing>
            </w:r>
          </w:p>
          <w:p w14:paraId="3D2C19EF" w14:textId="77777777" w:rsidR="0049044E" w:rsidRPr="0049044E" w:rsidRDefault="0049044E" w:rsidP="0049044E">
            <w:pPr>
              <w:rPr>
                <w:rFonts w:cstheme="minorHAnsi"/>
                <w:b/>
                <w:i/>
                <w:iCs/>
              </w:rPr>
            </w:pPr>
            <w:r w:rsidRPr="0049044E">
              <w:rPr>
                <w:rFonts w:cstheme="minorHAnsi"/>
                <w:b/>
                <w:i/>
                <w:iCs/>
              </w:rPr>
              <w:t>An intrinsic semiconductor. Note each +4 ion is surrounded by four electrons.</w:t>
            </w:r>
          </w:p>
          <w:p w14:paraId="6C881417" w14:textId="77777777" w:rsidR="0049044E" w:rsidRDefault="0049044E" w:rsidP="0049044E">
            <w:pPr>
              <w:rPr>
                <w:rFonts w:cstheme="minorHAnsi"/>
                <w:b/>
              </w:rPr>
            </w:pPr>
          </w:p>
          <w:p w14:paraId="34778043" w14:textId="77777777" w:rsidR="0049044E" w:rsidRDefault="0049044E" w:rsidP="0049044E">
            <w:pPr>
              <w:rPr>
                <w:rFonts w:cstheme="minorHAnsi"/>
                <w:b/>
              </w:rPr>
            </w:pPr>
            <w:r w:rsidRPr="0049044E">
              <w:rPr>
                <w:rFonts w:cstheme="minorHAnsi"/>
                <w:b/>
              </w:rPr>
              <w:t>Now, if one of the atoms in the semiconductor lattice is replaced by an element with three valence electrons, such as a Group 3 element like Boron (B) or Gallium (Ga), the electron-hole balance will be changed. This impurity will only be able to contribute three valence electrons to the lattice, therefore leaving one excess hole (see figure below). Since holes will "accept" free electrons, a Group 3 impurity is also called an acceptor.</w:t>
            </w:r>
          </w:p>
          <w:p w14:paraId="2C3F9E2A" w14:textId="359ADB67" w:rsidR="0049044E" w:rsidRDefault="0049044E" w:rsidP="0049044E">
            <w:pPr>
              <w:jc w:val="center"/>
              <w:rPr>
                <w:rFonts w:cstheme="minorHAnsi"/>
                <w:b/>
              </w:rPr>
            </w:pPr>
            <w:r w:rsidRPr="0049044E">
              <w:rPr>
                <w:rFonts w:cstheme="minorHAnsi"/>
                <w:b/>
                <w:noProof/>
                <w:lang w:eastAsia="en-IN"/>
              </w:rPr>
              <w:lastRenderedPageBreak/>
              <w:drawing>
                <wp:inline distT="0" distB="0" distL="0" distR="0" wp14:anchorId="0C4F1052" wp14:editId="2ED4313E">
                  <wp:extent cx="3543300" cy="1432560"/>
                  <wp:effectExtent l="0" t="0" r="0" b="0"/>
                  <wp:docPr id="37" name="Picture 37" descr="P-type semicond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type semiconducto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3300" cy="1432560"/>
                          </a:xfrm>
                          <a:prstGeom prst="rect">
                            <a:avLst/>
                          </a:prstGeom>
                          <a:noFill/>
                          <a:ln>
                            <a:noFill/>
                          </a:ln>
                        </pic:spPr>
                      </pic:pic>
                    </a:graphicData>
                  </a:graphic>
                </wp:inline>
              </w:drawing>
            </w:r>
          </w:p>
          <w:p w14:paraId="54EA1DD5" w14:textId="77777777" w:rsidR="0049044E" w:rsidRDefault="0049044E" w:rsidP="0049044E">
            <w:pPr>
              <w:rPr>
                <w:rFonts w:cstheme="minorHAnsi"/>
                <w:b/>
              </w:rPr>
            </w:pPr>
          </w:p>
          <w:p w14:paraId="45E3ACCC" w14:textId="47F738C6" w:rsidR="0049044E" w:rsidRPr="0049044E" w:rsidRDefault="0049044E" w:rsidP="0049044E">
            <w:pPr>
              <w:jc w:val="both"/>
              <w:rPr>
                <w:rFonts w:cstheme="minorHAnsi"/>
              </w:rPr>
            </w:pPr>
            <w:r w:rsidRPr="0049044E">
              <w:rPr>
                <w:rFonts w:cstheme="minorHAnsi"/>
                <w:i/>
                <w:iCs/>
              </w:rPr>
              <w:t>A semiconductor doped with an acceptor. An excess hole is now present.</w:t>
            </w:r>
          </w:p>
          <w:p w14:paraId="3AE5F9FC" w14:textId="3BCCD4C4" w:rsidR="0049044E" w:rsidRPr="0049044E" w:rsidRDefault="0049044E" w:rsidP="0049044E">
            <w:pPr>
              <w:jc w:val="both"/>
              <w:rPr>
                <w:rFonts w:cstheme="minorHAnsi"/>
                <w:b/>
              </w:rPr>
            </w:pPr>
            <w:r w:rsidRPr="0049044E">
              <w:rPr>
                <w:rFonts w:cstheme="minorHAnsi"/>
              </w:rPr>
              <w:t>Because an acceptor donates excess holes, which are considered to be positively charged, a semiconductor that has been doped with an acceptor is called a p-type semiconductor; "p" stands for positive. Notice that the material as a whole remains electrically neutral. In a p-type semiconductor, current is largely carried by the holes, which outnumber the free electrons. In this case, the holes are the majority carriers, while the electrons are the minority carriers.</w:t>
            </w:r>
          </w:p>
        </w:tc>
        <w:tc>
          <w:tcPr>
            <w:tcW w:w="687" w:type="dxa"/>
          </w:tcPr>
          <w:p w14:paraId="23B40F77" w14:textId="7C0668CE" w:rsidR="00673140" w:rsidRDefault="000C539F" w:rsidP="00DE5062">
            <w:r>
              <w:lastRenderedPageBreak/>
              <w:t>2</w:t>
            </w:r>
          </w:p>
        </w:tc>
        <w:tc>
          <w:tcPr>
            <w:tcW w:w="773" w:type="dxa"/>
          </w:tcPr>
          <w:p w14:paraId="4DC216AE" w14:textId="6C3D99E2" w:rsidR="00673140" w:rsidRDefault="004E43B2" w:rsidP="00DE5062">
            <w:r>
              <w:t>2</w:t>
            </w:r>
          </w:p>
        </w:tc>
      </w:tr>
      <w:tr w:rsidR="00673140" w:rsidRPr="00DE5062" w14:paraId="257F1ECD" w14:textId="77777777" w:rsidTr="00673140">
        <w:tc>
          <w:tcPr>
            <w:tcW w:w="8207" w:type="dxa"/>
          </w:tcPr>
          <w:p w14:paraId="424F44C2" w14:textId="70112282" w:rsidR="00673140" w:rsidRDefault="00F63906" w:rsidP="00673140">
            <w:pPr>
              <w:rPr>
                <w:rFonts w:cstheme="minorHAnsi"/>
                <w:lang w:val="en-US"/>
              </w:rPr>
            </w:pPr>
            <w:r>
              <w:rPr>
                <w:rFonts w:cstheme="minorHAnsi"/>
                <w:lang w:val="en-US"/>
              </w:rPr>
              <w:lastRenderedPageBreak/>
              <w:t xml:space="preserve">Q-3. </w:t>
            </w:r>
            <w:r w:rsidR="00673140" w:rsidRPr="00673140">
              <w:rPr>
                <w:rFonts w:cstheme="minorHAnsi"/>
                <w:lang w:val="en-US"/>
              </w:rPr>
              <w:t>Define the relaxation time and Drift velocity of an electron in a semiconductor</w:t>
            </w:r>
          </w:p>
          <w:p w14:paraId="760DAEA0" w14:textId="77777777" w:rsidR="00F63906" w:rsidRDefault="00F63906" w:rsidP="00673140">
            <w:pPr>
              <w:rPr>
                <w:rFonts w:cstheme="minorHAnsi"/>
                <w:lang w:val="en-US"/>
              </w:rPr>
            </w:pPr>
          </w:p>
          <w:p w14:paraId="0FC0BCA1" w14:textId="77777777" w:rsidR="00F63906" w:rsidRDefault="00F63906" w:rsidP="00F63906">
            <w:pPr>
              <w:rPr>
                <w:rFonts w:cstheme="minorHAnsi"/>
                <w:b/>
                <w:lang w:val="en-US"/>
              </w:rPr>
            </w:pPr>
            <w:r w:rsidRPr="00F63906">
              <w:rPr>
                <w:rFonts w:cstheme="minorHAnsi"/>
                <w:b/>
              </w:rPr>
              <w:t xml:space="preserve">Solution: </w:t>
            </w:r>
            <w:r w:rsidRPr="00264F8B">
              <w:rPr>
                <w:rFonts w:cstheme="minorHAnsi"/>
                <w:lang w:val="en-US"/>
              </w:rPr>
              <w:t>An electron experiences a collision with a probability per unit time 1/τ. This means that on the average an electron travels for time τ after it undergoes a collision and before its next collision</w:t>
            </w:r>
            <w:r>
              <w:rPr>
                <w:rFonts w:cstheme="minorHAnsi"/>
                <w:b/>
                <w:lang w:val="en-US"/>
              </w:rPr>
              <w:t xml:space="preserve"> </w:t>
            </w:r>
          </w:p>
          <w:p w14:paraId="44337A52" w14:textId="5C500EBA" w:rsidR="00F63906" w:rsidRPr="00264F8B" w:rsidRDefault="00264F8B" w:rsidP="00F63906">
            <w:pPr>
              <w:rPr>
                <w:rFonts w:cstheme="minorHAnsi"/>
                <w:bCs/>
                <w:lang w:val="en-US"/>
              </w:rPr>
            </w:pPr>
            <w:r>
              <w:rPr>
                <w:rFonts w:cstheme="minorHAnsi"/>
                <w:b/>
                <w:lang w:val="en-US"/>
              </w:rPr>
              <w:t xml:space="preserve">Relaxation Time: </w:t>
            </w:r>
            <w:r w:rsidR="00F63906" w:rsidRPr="00F63906">
              <w:rPr>
                <w:rFonts w:cstheme="minorHAnsi"/>
                <w:b/>
                <w:lang w:val="en-US"/>
              </w:rPr>
              <w:t xml:space="preserve"> </w:t>
            </w:r>
            <w:r w:rsidR="00F63906" w:rsidRPr="00264F8B">
              <w:rPr>
                <w:rFonts w:cstheme="minorHAnsi"/>
                <w:lang w:val="en-US"/>
              </w:rPr>
              <w:t xml:space="preserve">the average time between two successive collisions is τ .This time is known as </w:t>
            </w:r>
            <w:r w:rsidR="00F63906" w:rsidRPr="00264F8B">
              <w:rPr>
                <w:rFonts w:cstheme="minorHAnsi"/>
                <w:bCs/>
                <w:lang w:val="en-US"/>
              </w:rPr>
              <w:t>relaxation time (</w:t>
            </w:r>
            <w:r w:rsidR="00F63906" w:rsidRPr="00264F8B">
              <w:rPr>
                <w:rFonts w:cstheme="minorHAnsi"/>
                <w:lang w:val="en-US"/>
              </w:rPr>
              <w:t>τ</w:t>
            </w:r>
            <w:r w:rsidR="00F63906" w:rsidRPr="00264F8B">
              <w:rPr>
                <w:rFonts w:cstheme="minorHAnsi"/>
                <w:bCs/>
                <w:lang w:val="en-US"/>
              </w:rPr>
              <w:t xml:space="preserve">). </w:t>
            </w:r>
          </w:p>
          <w:p w14:paraId="45ACC140" w14:textId="05E862E6" w:rsidR="00F63906" w:rsidRPr="00264F8B" w:rsidRDefault="00F63906" w:rsidP="00F63906">
            <w:pPr>
              <w:rPr>
                <w:rFonts w:cstheme="minorHAnsi"/>
              </w:rPr>
            </w:pPr>
            <w:r w:rsidRPr="00264F8B">
              <w:rPr>
                <w:rFonts w:cstheme="minorHAnsi"/>
                <w:lang w:val="en-US"/>
              </w:rPr>
              <w:t>The average distance traversed by a free electron between two successive collision s</w:t>
            </w:r>
            <w:r w:rsidRPr="00264F8B">
              <w:rPr>
                <w:rFonts w:cstheme="minorHAnsi"/>
                <w:lang w:val="en-US"/>
              </w:rPr>
              <w:br/>
              <w:t xml:space="preserve">with positive ions is called the </w:t>
            </w:r>
            <w:r w:rsidRPr="00264F8B">
              <w:rPr>
                <w:rFonts w:cstheme="minorHAnsi"/>
                <w:bCs/>
                <w:lang w:val="en-US"/>
              </w:rPr>
              <w:t>mean free path (</w:t>
            </w:r>
            <w:r w:rsidRPr="00264F8B">
              <w:rPr>
                <w:rFonts w:cstheme="minorHAnsi"/>
                <w:lang w:val="en-US"/>
              </w:rPr>
              <w:t>λ</w:t>
            </w:r>
            <w:r w:rsidRPr="00264F8B">
              <w:rPr>
                <w:rFonts w:cstheme="minorHAnsi"/>
                <w:bCs/>
                <w:lang w:val="en-US"/>
              </w:rPr>
              <w:t>)</w:t>
            </w:r>
            <w:r w:rsidRPr="00264F8B">
              <w:rPr>
                <w:rFonts w:cstheme="minorHAnsi"/>
                <w:lang w:val="en-US"/>
              </w:rPr>
              <w:t>.</w:t>
            </w:r>
          </w:p>
          <w:p w14:paraId="2C83C072" w14:textId="77777777" w:rsidR="00264F8B" w:rsidRPr="00264F8B" w:rsidRDefault="00F63906" w:rsidP="00264F8B">
            <w:pPr>
              <w:rPr>
                <w:rFonts w:cstheme="minorHAnsi"/>
                <w:lang w:val="en-US"/>
              </w:rPr>
            </w:pPr>
            <w:r w:rsidRPr="00264F8B">
              <w:rPr>
                <w:rFonts w:cstheme="minorHAnsi"/>
                <w:lang w:val="en-US"/>
              </w:rPr>
              <w:t>In absence of external electric field, the random motion of free electrons is equally probable in</w:t>
            </w:r>
            <w:r w:rsidR="00264F8B" w:rsidRPr="00264F8B">
              <w:rPr>
                <w:rFonts w:cstheme="minorHAnsi"/>
                <w:lang w:val="en-US"/>
              </w:rPr>
              <w:t xml:space="preserve"> </w:t>
            </w:r>
            <w:r w:rsidRPr="00264F8B">
              <w:rPr>
                <w:rFonts w:cstheme="minorHAnsi"/>
                <w:lang w:val="en-US"/>
              </w:rPr>
              <w:t xml:space="preserve">all directions. As a result, there is no net current in the absence of electric field. </w:t>
            </w:r>
          </w:p>
          <w:p w14:paraId="289F14E5" w14:textId="317CAD70" w:rsidR="00F63906" w:rsidRPr="00F63906" w:rsidRDefault="00264F8B" w:rsidP="00264F8B">
            <w:pPr>
              <w:rPr>
                <w:rFonts w:cstheme="minorHAnsi"/>
                <w:b/>
              </w:rPr>
            </w:pPr>
            <w:r>
              <w:rPr>
                <w:rFonts w:cstheme="minorHAnsi"/>
                <w:b/>
                <w:lang w:val="en-US"/>
              </w:rPr>
              <w:t xml:space="preserve">Drift Velocity: </w:t>
            </w:r>
            <w:r w:rsidR="00F63906" w:rsidRPr="00264F8B">
              <w:rPr>
                <w:rFonts w:cstheme="minorHAnsi"/>
                <w:lang w:val="en-US"/>
              </w:rPr>
              <w:t xml:space="preserve">When an external electric field is applied, the electrons are accelerated in a direction opposite to that of electric field. Hence they acquire an average velocity in a direction opposite to that of electric field which is superimposed over the random motion. This velocity is known as the </w:t>
            </w:r>
            <w:r w:rsidR="00F63906" w:rsidRPr="00264F8B">
              <w:rPr>
                <w:rFonts w:cstheme="minorHAnsi"/>
                <w:bCs/>
                <w:lang w:val="en-US"/>
              </w:rPr>
              <w:t>drift velocity (v</w:t>
            </w:r>
            <w:r w:rsidR="00F63906" w:rsidRPr="00264F8B">
              <w:rPr>
                <w:rFonts w:cstheme="minorHAnsi"/>
                <w:bCs/>
                <w:vertAlign w:val="subscript"/>
                <w:lang w:val="en-US"/>
              </w:rPr>
              <w:t>d</w:t>
            </w:r>
            <w:r w:rsidR="00F63906" w:rsidRPr="00264F8B">
              <w:rPr>
                <w:rFonts w:cstheme="minorHAnsi"/>
                <w:bCs/>
                <w:lang w:val="en-US"/>
              </w:rPr>
              <w:t>).</w:t>
            </w:r>
          </w:p>
        </w:tc>
        <w:tc>
          <w:tcPr>
            <w:tcW w:w="687" w:type="dxa"/>
          </w:tcPr>
          <w:p w14:paraId="79F15CD2" w14:textId="1CEFA086" w:rsidR="00673140" w:rsidRDefault="000C539F" w:rsidP="00DE5062">
            <w:r>
              <w:t>3</w:t>
            </w:r>
          </w:p>
        </w:tc>
        <w:tc>
          <w:tcPr>
            <w:tcW w:w="773" w:type="dxa"/>
          </w:tcPr>
          <w:p w14:paraId="3B82D701" w14:textId="12457003" w:rsidR="00673140" w:rsidRDefault="004E43B2" w:rsidP="00DE5062">
            <w:r>
              <w:t>2</w:t>
            </w:r>
          </w:p>
        </w:tc>
      </w:tr>
      <w:tr w:rsidR="00BC6B55" w:rsidRPr="00DE5062" w14:paraId="3C3A5B6D" w14:textId="77777777" w:rsidTr="00673140">
        <w:tc>
          <w:tcPr>
            <w:tcW w:w="8207" w:type="dxa"/>
          </w:tcPr>
          <w:p w14:paraId="341D66FF" w14:textId="01C84E1C" w:rsidR="00BC6B55" w:rsidRDefault="0031461E" w:rsidP="00DE5062">
            <w:pPr>
              <w:rPr>
                <w:rFonts w:cstheme="minorHAnsi"/>
              </w:rPr>
            </w:pPr>
            <w:r>
              <w:rPr>
                <w:rFonts w:cstheme="minorHAnsi"/>
              </w:rPr>
              <w:t xml:space="preserve">Q-4. </w:t>
            </w:r>
            <w:r w:rsidR="00BC6B55">
              <w:rPr>
                <w:rFonts w:cstheme="minorHAnsi"/>
              </w:rPr>
              <w:t>What is the wavelength corresponding to the bandgap of GaAs (1.42eV) approximately?</w:t>
            </w:r>
          </w:p>
          <w:p w14:paraId="1E5D7117" w14:textId="2F9AE52E" w:rsidR="00006F64" w:rsidRDefault="00353139" w:rsidP="00DE5062">
            <w:pPr>
              <w:rPr>
                <w:rFonts w:cstheme="minorHAnsi"/>
              </w:rPr>
            </w:pPr>
            <w:r w:rsidRPr="00224ED9">
              <w:rPr>
                <w:rFonts w:cstheme="minorHAnsi"/>
                <w:b/>
              </w:rPr>
              <w:t>Solution:</w:t>
            </w:r>
            <w:r>
              <w:rPr>
                <w:rFonts w:cstheme="minorHAnsi"/>
              </w:rPr>
              <w:t xml:space="preserve"> </w:t>
            </w:r>
            <w:r w:rsidR="00006F64">
              <w:rPr>
                <w:rFonts w:cstheme="minorHAnsi"/>
              </w:rPr>
              <w:t xml:space="preserve">we know from band theory </w:t>
            </w:r>
            <w:r w:rsidR="00574FBD">
              <w:rPr>
                <w:rFonts w:cstheme="minorHAnsi"/>
              </w:rPr>
              <w:t xml:space="preserve">and quantum theory </w:t>
            </w:r>
            <w:r w:rsidR="00006F64">
              <w:rPr>
                <w:rFonts w:cstheme="minorHAnsi"/>
              </w:rPr>
              <w:t>that ,</w:t>
            </w:r>
          </w:p>
          <w:p w14:paraId="0A8E1038" w14:textId="6BE98E7E" w:rsidR="00353139" w:rsidRDefault="00353139" w:rsidP="00DE5062">
            <w:pPr>
              <w:rPr>
                <w:rFonts w:cstheme="minorHAnsi"/>
              </w:rPr>
            </w:pPr>
            <w:r>
              <w:rPr>
                <w:rFonts w:cstheme="minorHAnsi"/>
              </w:rPr>
              <w:t>E</w:t>
            </w:r>
            <w:r w:rsidRPr="00353139">
              <w:rPr>
                <w:rFonts w:cstheme="minorHAnsi"/>
                <w:vertAlign w:val="subscript"/>
              </w:rPr>
              <w:t>g</w:t>
            </w:r>
            <w:r>
              <w:rPr>
                <w:rFonts w:cstheme="minorHAnsi"/>
              </w:rPr>
              <w:t>=</w:t>
            </w:r>
            <w:r w:rsidR="00574FBD">
              <w:rPr>
                <w:rFonts w:cstheme="minorHAnsi"/>
              </w:rPr>
              <w:t xml:space="preserve"> </w:t>
            </w:r>
            <w:r>
              <w:rPr>
                <w:rFonts w:cstheme="minorHAnsi"/>
              </w:rPr>
              <w:t>hc/</w:t>
            </w:r>
            <w:r>
              <w:rPr>
                <w:rFonts w:cstheme="minorHAnsi"/>
              </w:rPr>
              <w:sym w:font="Symbol" w:char="F06C"/>
            </w:r>
            <w:r w:rsidR="00E7160B">
              <w:rPr>
                <w:rFonts w:cstheme="minorHAnsi"/>
              </w:rPr>
              <w:t>, therefore</w:t>
            </w:r>
          </w:p>
          <w:p w14:paraId="32F2F65F" w14:textId="59671519" w:rsidR="00353139" w:rsidRDefault="00353139" w:rsidP="00DE5062">
            <w:pPr>
              <w:rPr>
                <w:rFonts w:cstheme="minorHAnsi"/>
              </w:rPr>
            </w:pPr>
            <w:r w:rsidRPr="00353139">
              <w:rPr>
                <w:rFonts w:cstheme="minorHAnsi"/>
              </w:rPr>
              <w:sym w:font="Symbol" w:char="F06C"/>
            </w:r>
            <w:r>
              <w:rPr>
                <w:rFonts w:cstheme="minorHAnsi"/>
              </w:rPr>
              <w:t xml:space="preserve"> =hc/E</w:t>
            </w:r>
            <w:r w:rsidRPr="00353139">
              <w:rPr>
                <w:rFonts w:cstheme="minorHAnsi"/>
                <w:vertAlign w:val="subscript"/>
              </w:rPr>
              <w:t>g</w:t>
            </w:r>
          </w:p>
          <w:p w14:paraId="7AF985D8" w14:textId="487E5BF1" w:rsidR="00353139" w:rsidRDefault="00353139" w:rsidP="00DE5062">
            <w:pPr>
              <w:rPr>
                <w:rFonts w:cstheme="minorHAnsi"/>
                <w:lang w:val="en-US"/>
              </w:rPr>
            </w:pPr>
            <w:r>
              <w:rPr>
                <w:rFonts w:cstheme="minorHAnsi"/>
              </w:rPr>
              <w:t xml:space="preserve">Where Planck’s constant </w:t>
            </w:r>
            <w:r w:rsidRPr="00353139">
              <w:rPr>
                <w:rFonts w:cstheme="minorHAnsi"/>
                <w:lang w:val="en-US"/>
              </w:rPr>
              <w:t>(h) =6.625x10</w:t>
            </w:r>
            <w:r w:rsidRPr="00353139">
              <w:rPr>
                <w:rFonts w:cstheme="minorHAnsi"/>
                <w:vertAlign w:val="superscript"/>
                <w:lang w:val="en-US"/>
              </w:rPr>
              <w:t>-34</w:t>
            </w:r>
            <w:r w:rsidRPr="00353139">
              <w:rPr>
                <w:rFonts w:cstheme="minorHAnsi"/>
                <w:lang w:val="en-US"/>
              </w:rPr>
              <w:t xml:space="preserve"> J.s.</w:t>
            </w:r>
            <w:r>
              <w:rPr>
                <w:rFonts w:cstheme="minorHAnsi"/>
                <w:lang w:val="en-US"/>
              </w:rPr>
              <w:t xml:space="preserve"> and velocity of light C=3x10</w:t>
            </w:r>
            <w:r>
              <w:rPr>
                <w:rFonts w:cstheme="minorHAnsi"/>
                <w:vertAlign w:val="superscript"/>
                <w:lang w:val="en-US"/>
              </w:rPr>
              <w:t>-8</w:t>
            </w:r>
            <w:r>
              <w:rPr>
                <w:rFonts w:cstheme="minorHAnsi"/>
                <w:lang w:val="en-US"/>
              </w:rPr>
              <w:t xml:space="preserve"> m/s</w:t>
            </w:r>
          </w:p>
          <w:p w14:paraId="05037BAD" w14:textId="2721D51C" w:rsidR="00FB2091" w:rsidRDefault="00FB2091" w:rsidP="00DE5062">
            <w:pPr>
              <w:rPr>
                <w:rFonts w:cstheme="minorHAnsi"/>
                <w:lang w:val="en-US"/>
              </w:rPr>
            </w:pPr>
            <w:r>
              <w:rPr>
                <w:rFonts w:cstheme="minorHAnsi"/>
                <w:lang w:val="en-US"/>
              </w:rPr>
              <w:t>1eV=1.6x10</w:t>
            </w:r>
            <w:r w:rsidRPr="00FB2091">
              <w:rPr>
                <w:rFonts w:cstheme="minorHAnsi"/>
                <w:vertAlign w:val="superscript"/>
                <w:lang w:val="en-US"/>
              </w:rPr>
              <w:t>-19</w:t>
            </w:r>
            <w:r>
              <w:rPr>
                <w:rFonts w:cstheme="minorHAnsi"/>
                <w:lang w:val="en-US"/>
              </w:rPr>
              <w:t xml:space="preserve"> joule</w:t>
            </w:r>
          </w:p>
          <w:p w14:paraId="57F95748" w14:textId="6956DF09" w:rsidR="00FB2091" w:rsidRDefault="00C872C9" w:rsidP="00DE5062">
            <w:pPr>
              <w:rPr>
                <w:rFonts w:cstheme="minorHAnsi"/>
                <w:b/>
              </w:rPr>
            </w:pPr>
            <w:r w:rsidRPr="00C872C9">
              <w:rPr>
                <w:rFonts w:cstheme="minorHAnsi"/>
                <w:b/>
              </w:rPr>
              <w:sym w:font="Symbol" w:char="F06C"/>
            </w:r>
            <w:r>
              <w:rPr>
                <w:rFonts w:cstheme="minorHAnsi"/>
                <w:b/>
              </w:rPr>
              <w:t>=8.747x10-7 m</w:t>
            </w:r>
          </w:p>
          <w:p w14:paraId="529314A7" w14:textId="7B5D69F5" w:rsidR="00353139" w:rsidRPr="00FB2091" w:rsidRDefault="00353139" w:rsidP="00DE5062">
            <w:pPr>
              <w:rPr>
                <w:rFonts w:cstheme="minorHAnsi"/>
                <w:b/>
              </w:rPr>
            </w:pPr>
            <w:r w:rsidRPr="00FB2091">
              <w:rPr>
                <w:rFonts w:cstheme="minorHAnsi"/>
                <w:b/>
              </w:rPr>
              <w:sym w:font="Symbol" w:char="F06C"/>
            </w:r>
            <w:r w:rsidRPr="00FB2091">
              <w:rPr>
                <w:rFonts w:cstheme="minorHAnsi"/>
                <w:b/>
              </w:rPr>
              <w:t>=</w:t>
            </w:r>
            <w:r w:rsidR="00FB2091" w:rsidRPr="00FB2091">
              <w:rPr>
                <w:rFonts w:cstheme="minorHAnsi"/>
                <w:b/>
              </w:rPr>
              <w:t>874.7 nm</w:t>
            </w:r>
          </w:p>
          <w:p w14:paraId="10CCDD84" w14:textId="3C80CBF6" w:rsidR="009D0E30" w:rsidRDefault="009D0E30" w:rsidP="00DE5062">
            <w:pPr>
              <w:rPr>
                <w:rFonts w:cstheme="minorHAnsi"/>
              </w:rPr>
            </w:pPr>
          </w:p>
        </w:tc>
        <w:tc>
          <w:tcPr>
            <w:tcW w:w="687" w:type="dxa"/>
          </w:tcPr>
          <w:p w14:paraId="1E5ADA3C" w14:textId="54D9193D" w:rsidR="00BC6B55" w:rsidRPr="00DE5062" w:rsidRDefault="000C539F" w:rsidP="00DE5062">
            <w:r>
              <w:t>4</w:t>
            </w:r>
          </w:p>
        </w:tc>
        <w:tc>
          <w:tcPr>
            <w:tcW w:w="773" w:type="dxa"/>
          </w:tcPr>
          <w:p w14:paraId="1E72FC00" w14:textId="16C9A546" w:rsidR="00BC6B55" w:rsidRDefault="00BC6B55" w:rsidP="00DE5062">
            <w:r>
              <w:t>2</w:t>
            </w:r>
          </w:p>
        </w:tc>
      </w:tr>
      <w:tr w:rsidR="00055FB1" w:rsidRPr="00DE5062" w14:paraId="030A3D2F" w14:textId="77777777" w:rsidTr="00673140">
        <w:tc>
          <w:tcPr>
            <w:tcW w:w="8207" w:type="dxa"/>
          </w:tcPr>
          <w:p w14:paraId="0B29E6E4" w14:textId="1C4D4438" w:rsidR="00055FB1" w:rsidRDefault="009307FD" w:rsidP="00055FB1">
            <w:pPr>
              <w:spacing w:after="160" w:line="259" w:lineRule="auto"/>
              <w:jc w:val="both"/>
            </w:pPr>
            <w:r>
              <w:t xml:space="preserve">Q-5. </w:t>
            </w:r>
            <w:r w:rsidR="00055FB1">
              <w:t>Outline the nature of charge on an intrinsic semiconductor on addition of neutral</w:t>
            </w:r>
            <w:r w:rsidR="00F50175">
              <w:t xml:space="preserve"> pentavalent or trivalent atoms</w:t>
            </w:r>
          </w:p>
          <w:p w14:paraId="7427A78F" w14:textId="4BDBAAC9" w:rsidR="002D1925" w:rsidRPr="006C3510" w:rsidRDefault="00F50175" w:rsidP="00101D95">
            <w:pPr>
              <w:spacing w:after="160" w:line="259" w:lineRule="auto"/>
              <w:jc w:val="both"/>
            </w:pPr>
            <w:r w:rsidRPr="00F50175">
              <w:rPr>
                <w:b/>
              </w:rPr>
              <w:t>Solutions</w:t>
            </w:r>
            <w:r>
              <w:t xml:space="preserve">: </w:t>
            </w:r>
            <w:r w:rsidR="002D1925" w:rsidRPr="002D1925">
              <w:t>In a semiconductor, electric charge and hence, electric current is carried by free charge carriers. If free charge carriers are more in number, electric current can flow easily and conductivity of the semiconductor increases.</w:t>
            </w:r>
            <w:r w:rsidR="002D1925" w:rsidRPr="002D1925">
              <w:br/>
              <w:t xml:space="preserve">An intrinsic semiconductor is made up of purely one element which has a valence shell with 4 valence electrons (such as silicon and germanium). These 4 valence electrons bond with 4 valence electrons of their </w:t>
            </w:r>
            <w:r w:rsidRPr="002D1925">
              <w:t>neighbouring</w:t>
            </w:r>
            <w:r w:rsidR="002D1925" w:rsidRPr="002D1925">
              <w:t xml:space="preserve"> atom to complete their octet. Therefore, since the electrons are bound, there is a deficit of free charge carriers.</w:t>
            </w:r>
            <w:r w:rsidR="002D1925" w:rsidRPr="002D1925">
              <w:br/>
              <w:t>Pentavalent impurities (like P,As) have 5 electrons in their valence shell. When they are added to an intrinsic semiconductor, 4 electrons of the pentavalent atom bond with 4 electrons of the atom of the semiconductor to form an octet. Thus, one electron remains free and becomes a free charge carrier. This increases the conductivity of the intrinsic semiconductor.</w:t>
            </w:r>
            <w:r w:rsidR="002D1925" w:rsidRPr="002D1925">
              <w:br/>
              <w:t xml:space="preserve">Trivalent impurities (like Ga, In) have 3 valence electrons in their outer shell. When added to intrinsic semiconductors, the 3 electrons try to bond with 4 electrons by breaking bonds and jumping between two </w:t>
            </w:r>
            <w:r w:rsidR="002D1925" w:rsidRPr="002D1925">
              <w:lastRenderedPageBreak/>
              <w:t>electrons. This results in a void in one of the bonds at all times. This void is known as a hole. Since it is a deficit of electrons, it acts as a positive free charge carrier. This also increases the conductivity of the intrinsic semiconductor.</w:t>
            </w:r>
            <w:r w:rsidR="002D1925" w:rsidRPr="002D1925">
              <w:br/>
              <w:t>Hence, it is true that addition of either trivalent or pentavalent impurity to an intrinsic semiconductor increases its conductivity.</w:t>
            </w:r>
            <w:r w:rsidR="002D1925" w:rsidRPr="002D1925">
              <w:br/>
            </w:r>
            <w:r w:rsidR="00101D95">
              <w:t xml:space="preserve">It is note that </w:t>
            </w:r>
            <w:r w:rsidR="002D1925" w:rsidRPr="002D1925">
              <w:t>not only electrons are considered charge carriers in semiconductors and hence, since only pentavalent impurities provide extra electrons, only they increase conductivity. Holes are also considered free charge carriers, as movement of electrons in one direction leads to movement of holes in the other direction, that is, in essence, they carry positive charge in a direction opposite to the negative charge carried by the electrons. Therefore, trivalent impurities also increase the conductivity of an intrinsic semiconductor by providing for the formation of holes in the semiconductor.</w:t>
            </w:r>
          </w:p>
        </w:tc>
        <w:tc>
          <w:tcPr>
            <w:tcW w:w="687" w:type="dxa"/>
          </w:tcPr>
          <w:p w14:paraId="30541AA7" w14:textId="41C782C2" w:rsidR="00055FB1" w:rsidRPr="00DE5062" w:rsidRDefault="000C539F" w:rsidP="00055FB1">
            <w:r>
              <w:lastRenderedPageBreak/>
              <w:t>5</w:t>
            </w:r>
          </w:p>
        </w:tc>
        <w:tc>
          <w:tcPr>
            <w:tcW w:w="773" w:type="dxa"/>
          </w:tcPr>
          <w:p w14:paraId="258F3C55" w14:textId="132C62EA" w:rsidR="00055FB1" w:rsidRDefault="00055FB1" w:rsidP="00055FB1">
            <w:r>
              <w:t>2</w:t>
            </w:r>
          </w:p>
        </w:tc>
      </w:tr>
      <w:tr w:rsidR="00055FB1" w:rsidRPr="00DE5062" w14:paraId="06D41364" w14:textId="77777777" w:rsidTr="00673140">
        <w:tc>
          <w:tcPr>
            <w:tcW w:w="8207" w:type="dxa"/>
          </w:tcPr>
          <w:p w14:paraId="475632EE" w14:textId="22C51333" w:rsidR="00055FB1" w:rsidRDefault="009307FD" w:rsidP="00055FB1">
            <w:pPr>
              <w:spacing w:after="160" w:line="259" w:lineRule="auto"/>
              <w:jc w:val="both"/>
            </w:pPr>
            <w:r>
              <w:lastRenderedPageBreak/>
              <w:t xml:space="preserve">Q-6. </w:t>
            </w:r>
            <w:r w:rsidR="00055FB1">
              <w:t xml:space="preserve">Discuss the variation of </w:t>
            </w:r>
            <w:r w:rsidR="00C0390A">
              <w:t>Fermi-</w:t>
            </w:r>
            <w:r w:rsidR="00055FB1">
              <w:t xml:space="preserve"> level position with temperature and doping concentration</w:t>
            </w:r>
            <w:r w:rsidR="00644935">
              <w:t xml:space="preserve"> in Extrinsic semiconductors</w:t>
            </w:r>
            <w:r w:rsidR="00055FB1">
              <w:t>.</w:t>
            </w:r>
          </w:p>
          <w:p w14:paraId="6B599FB5" w14:textId="77777777" w:rsidR="00644935" w:rsidRDefault="00644935" w:rsidP="00055FB1">
            <w:pPr>
              <w:spacing w:after="160" w:line="259" w:lineRule="auto"/>
              <w:jc w:val="both"/>
            </w:pPr>
            <w:r>
              <w:t xml:space="preserve">Solution: </w:t>
            </w:r>
            <w:r w:rsidR="00296E5B">
              <w:rPr>
                <w:noProof/>
                <w:lang w:eastAsia="en-IN"/>
              </w:rPr>
              <w:drawing>
                <wp:inline distT="0" distB="0" distL="0" distR="0" wp14:anchorId="2D3CF143" wp14:editId="16005A54">
                  <wp:extent cx="6015355" cy="3314065"/>
                  <wp:effectExtent l="0" t="0" r="444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5355" cy="3314065"/>
                          </a:xfrm>
                          <a:prstGeom prst="rect">
                            <a:avLst/>
                          </a:prstGeom>
                        </pic:spPr>
                      </pic:pic>
                    </a:graphicData>
                  </a:graphic>
                </wp:inline>
              </w:drawing>
            </w:r>
          </w:p>
          <w:p w14:paraId="1915EC13" w14:textId="5B352228" w:rsidR="00C8592F" w:rsidRDefault="00C8592F" w:rsidP="00055FB1">
            <w:pPr>
              <w:spacing w:after="160" w:line="259" w:lineRule="auto"/>
              <w:jc w:val="both"/>
            </w:pPr>
            <w:r>
              <w:rPr>
                <w:noProof/>
                <w:lang w:eastAsia="en-IN"/>
              </w:rPr>
              <w:drawing>
                <wp:inline distT="0" distB="0" distL="0" distR="0" wp14:anchorId="206C44CE" wp14:editId="7498585E">
                  <wp:extent cx="6015355" cy="254127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5355" cy="2541270"/>
                          </a:xfrm>
                          <a:prstGeom prst="rect">
                            <a:avLst/>
                          </a:prstGeom>
                        </pic:spPr>
                      </pic:pic>
                    </a:graphicData>
                  </a:graphic>
                </wp:inline>
              </w:drawing>
            </w:r>
          </w:p>
          <w:p w14:paraId="227CA936" w14:textId="77777777" w:rsidR="00296E5B" w:rsidRPr="00296E5B" w:rsidRDefault="00296E5B" w:rsidP="00296E5B">
            <w:pPr>
              <w:spacing w:after="160" w:line="259" w:lineRule="auto"/>
              <w:jc w:val="both"/>
              <w:rPr>
                <w:noProof/>
                <w:lang w:eastAsia="en-IN"/>
              </w:rPr>
            </w:pPr>
            <w:r w:rsidRPr="00296E5B">
              <w:rPr>
                <w:b/>
                <w:bCs/>
                <w:noProof/>
                <w:lang w:eastAsia="en-IN"/>
              </w:rPr>
              <w:t xml:space="preserve">In P-type semiconductor: </w:t>
            </w:r>
            <w:r w:rsidRPr="00296E5B">
              <w:rPr>
                <w:noProof/>
                <w:lang w:eastAsia="en-IN"/>
              </w:rPr>
              <w:t>The energy band diagram of a P-type semiconductor is shown in the Figure. The acceptor level is shown by E</w:t>
            </w:r>
            <w:r w:rsidRPr="00296E5B">
              <w:rPr>
                <w:noProof/>
                <w:vertAlign w:val="subscript"/>
                <w:lang w:eastAsia="en-IN"/>
              </w:rPr>
              <w:t>a</w:t>
            </w:r>
            <w:r w:rsidRPr="00296E5B">
              <w:rPr>
                <w:noProof/>
                <w:lang w:eastAsia="en-IN"/>
              </w:rPr>
              <w:t xml:space="preserve"> near the top of the valence band, the Fermi level by E</w:t>
            </w:r>
            <w:r w:rsidRPr="00296E5B">
              <w:rPr>
                <w:noProof/>
                <w:vertAlign w:val="subscript"/>
                <w:lang w:eastAsia="en-IN"/>
              </w:rPr>
              <w:t>F</w:t>
            </w:r>
            <w:r w:rsidRPr="00296E5B">
              <w:rPr>
                <w:noProof/>
                <w:lang w:eastAsia="en-IN"/>
              </w:rPr>
              <w:t xml:space="preserve">. At absolute zero, all the holes are in acceptor levels, but as the temperature rises, the electrons from valence band jump into </w:t>
            </w:r>
            <w:r w:rsidRPr="00296E5B">
              <w:rPr>
                <w:noProof/>
                <w:lang w:eastAsia="en-IN"/>
              </w:rPr>
              <w:lastRenderedPageBreak/>
              <w:t>acceptor level on the absorption of energy (E</w:t>
            </w:r>
            <w:r w:rsidRPr="00296E5B">
              <w:rPr>
                <w:noProof/>
                <w:vertAlign w:val="subscript"/>
                <w:lang w:eastAsia="en-IN"/>
              </w:rPr>
              <w:t>A</w:t>
            </w:r>
            <w:r w:rsidRPr="00296E5B">
              <w:rPr>
                <w:noProof/>
                <w:lang w:eastAsia="en-IN"/>
              </w:rPr>
              <w:t>-E</w:t>
            </w:r>
            <w:r w:rsidRPr="00296E5B">
              <w:rPr>
                <w:noProof/>
                <w:vertAlign w:val="subscript"/>
                <w:lang w:eastAsia="en-IN"/>
              </w:rPr>
              <w:t>V</w:t>
            </w:r>
            <w:r w:rsidRPr="00296E5B">
              <w:rPr>
                <w:noProof/>
                <w:lang w:eastAsia="en-IN"/>
              </w:rPr>
              <w:t>) by each electron. As a result, these electrons are trapped in the acceptor levels and an equal number of holes are created in the valence band. These holes provide conduction currents. At the room temperature, almost all acceptor atoms trap electrons and thus the number of holes available in the valence band is almost equal to the number of impurity atoms added.</w:t>
            </w:r>
          </w:p>
          <w:p w14:paraId="7CA1E704" w14:textId="527CD5FA" w:rsidR="00296E5B" w:rsidRDefault="00296E5B" w:rsidP="00055FB1">
            <w:pPr>
              <w:spacing w:after="160" w:line="259" w:lineRule="auto"/>
              <w:jc w:val="both"/>
            </w:pPr>
            <w:r>
              <w:rPr>
                <w:noProof/>
                <w:lang w:eastAsia="en-IN"/>
              </w:rPr>
              <w:drawing>
                <wp:inline distT="0" distB="0" distL="0" distR="0" wp14:anchorId="1A29AB98" wp14:editId="4BA89C8B">
                  <wp:extent cx="6015355" cy="45593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355" cy="4559300"/>
                          </a:xfrm>
                          <a:prstGeom prst="rect">
                            <a:avLst/>
                          </a:prstGeom>
                        </pic:spPr>
                      </pic:pic>
                    </a:graphicData>
                  </a:graphic>
                </wp:inline>
              </w:drawing>
            </w:r>
          </w:p>
          <w:p w14:paraId="7341A87F" w14:textId="4E26D290" w:rsidR="00296E5B" w:rsidRPr="007A26C4" w:rsidRDefault="00296E5B" w:rsidP="00055FB1">
            <w:pPr>
              <w:spacing w:after="160" w:line="259" w:lineRule="auto"/>
              <w:jc w:val="both"/>
            </w:pPr>
            <w:r w:rsidRPr="00296E5B">
              <w:t>This shows that Fermi level lies above the top of the valence band. The position of Fermi level depends upon the temperature and the number of impurity atoms. When the number of impurity atoms increases, the number of holes in the valence band will increase and the Fermi level will shift towards the valence band. When the concentration of acceptor impurity atoms is sufficiently high, the number of holes will be far greater than the conduction electrons and the Fermi level may even lie in the valence band. As the temperature is sufficiently increased, electrons from the valence band are excited to the conduction band  and finally the P-type crystal will start behaving like an intrinsic semi-conductor when the number of electrons in the conduction band will be nearly equal to the valence holes. Thus at extremely high temperatures the Fermi level shifts towards the middle of forbidden energy gap.</w:t>
            </w:r>
          </w:p>
        </w:tc>
        <w:tc>
          <w:tcPr>
            <w:tcW w:w="687" w:type="dxa"/>
          </w:tcPr>
          <w:p w14:paraId="38E9FD9C" w14:textId="23172AC9" w:rsidR="00055FB1" w:rsidRPr="00DE5062" w:rsidRDefault="000C539F" w:rsidP="00055FB1">
            <w:r>
              <w:lastRenderedPageBreak/>
              <w:t>6</w:t>
            </w:r>
          </w:p>
        </w:tc>
        <w:tc>
          <w:tcPr>
            <w:tcW w:w="773" w:type="dxa"/>
          </w:tcPr>
          <w:p w14:paraId="03B30BB0" w14:textId="31156844" w:rsidR="00055FB1" w:rsidRDefault="00055FB1" w:rsidP="00055FB1">
            <w:r>
              <w:t>2</w:t>
            </w:r>
          </w:p>
        </w:tc>
      </w:tr>
      <w:tr w:rsidR="00055FB1" w:rsidRPr="00DE5062" w14:paraId="5BCD7C17" w14:textId="77777777" w:rsidTr="00673140">
        <w:tc>
          <w:tcPr>
            <w:tcW w:w="8207" w:type="dxa"/>
          </w:tcPr>
          <w:p w14:paraId="033261C6" w14:textId="77777777" w:rsidR="00055FB1" w:rsidRDefault="009307FD" w:rsidP="00055FB1">
            <w:pPr>
              <w:rPr>
                <w:rFonts w:cstheme="minorHAnsi"/>
              </w:rPr>
            </w:pPr>
            <w:r>
              <w:rPr>
                <w:rFonts w:cstheme="minorHAnsi"/>
              </w:rPr>
              <w:lastRenderedPageBreak/>
              <w:t xml:space="preserve">Q-7. </w:t>
            </w:r>
            <w:r w:rsidR="00055FB1" w:rsidRPr="008B3746">
              <w:rPr>
                <w:rFonts w:cstheme="minorHAnsi"/>
              </w:rPr>
              <w:t xml:space="preserve">Distinguish </w:t>
            </w:r>
            <w:r w:rsidR="00055FB1">
              <w:rPr>
                <w:rFonts w:cstheme="minorHAnsi"/>
              </w:rPr>
              <w:t xml:space="preserve">between </w:t>
            </w:r>
            <w:r w:rsidR="00055FB1" w:rsidRPr="008B3746">
              <w:rPr>
                <w:rFonts w:cstheme="minorHAnsi"/>
              </w:rPr>
              <w:t>elemental and compound semiconductors with examples. </w:t>
            </w:r>
          </w:p>
          <w:p w14:paraId="4F5BBE8B" w14:textId="4910F04C" w:rsidR="00454F1A" w:rsidRPr="00454F1A" w:rsidRDefault="00DD1558" w:rsidP="00454F1A">
            <w:pPr>
              <w:pStyle w:val="NormalWeb"/>
              <w:spacing w:before="0" w:beforeAutospacing="0" w:after="0" w:afterAutospacing="0"/>
              <w:rPr>
                <w:sz w:val="22"/>
                <w:szCs w:val="22"/>
              </w:rPr>
            </w:pPr>
            <w:r>
              <w:rPr>
                <w:rFonts w:cstheme="minorHAnsi"/>
              </w:rPr>
              <w:t>Solution:</w:t>
            </w:r>
            <w:r w:rsidR="00454F1A" w:rsidRPr="00454F1A">
              <w:rPr>
                <w:rFonts w:ascii="Calibri" w:hAnsi="Calibri" w:cs="Calibri"/>
                <w:color w:val="000000"/>
                <w:kern w:val="24"/>
                <w:sz w:val="56"/>
                <w:szCs w:val="56"/>
                <w:lang w:val="en-US"/>
              </w:rPr>
              <w:t xml:space="preserve"> </w:t>
            </w:r>
            <w:r w:rsidR="00454F1A" w:rsidRPr="00454F1A">
              <w:rPr>
                <w:rFonts w:ascii="Calibri" w:hAnsi="Calibri" w:cs="Calibri"/>
                <w:color w:val="000000"/>
                <w:kern w:val="24"/>
                <w:sz w:val="22"/>
                <w:szCs w:val="22"/>
                <w:lang w:val="en-US"/>
              </w:rPr>
              <w:t>There are different ways of classifying semiconductors depending on the property being measured. One classification that is fairly straight forward is</w:t>
            </w:r>
          </w:p>
          <w:p w14:paraId="0DA9C798" w14:textId="7BA9160E" w:rsidR="00454F1A" w:rsidRPr="00454F1A" w:rsidRDefault="00454F1A" w:rsidP="00454F1A">
            <w:pPr>
              <w:spacing w:line="360" w:lineRule="auto"/>
              <w:contextualSpacing/>
              <w:rPr>
                <w:rFonts w:ascii="Times New Roman" w:eastAsia="Times New Roman" w:hAnsi="Times New Roman" w:cs="Times New Roman"/>
                <w:lang w:eastAsia="en-IN"/>
              </w:rPr>
            </w:pPr>
            <w:r>
              <w:rPr>
                <w:rFonts w:ascii="Calibri" w:eastAsia="Times New Roman" w:hAnsi="Calibri" w:cs="Calibri"/>
                <w:color w:val="002060"/>
                <w:kern w:val="24"/>
                <w:lang w:val="en-US" w:eastAsia="en-IN"/>
              </w:rPr>
              <w:t>1.</w:t>
            </w:r>
            <w:r w:rsidRPr="00454F1A">
              <w:rPr>
                <w:rFonts w:ascii="Calibri" w:eastAsia="Times New Roman" w:hAnsi="Calibri" w:cs="Calibri"/>
                <w:color w:val="002060"/>
                <w:kern w:val="24"/>
                <w:lang w:val="en-US" w:eastAsia="en-IN"/>
              </w:rPr>
              <w:t>Elemental semiconductors</w:t>
            </w:r>
          </w:p>
          <w:p w14:paraId="455AD7AD" w14:textId="6A26F7B9" w:rsidR="00454F1A" w:rsidRDefault="00454F1A" w:rsidP="00454F1A">
            <w:pPr>
              <w:spacing w:line="360" w:lineRule="auto"/>
              <w:contextualSpacing/>
              <w:rPr>
                <w:rFonts w:ascii="Calibri" w:eastAsia="Times New Roman" w:hAnsi="Calibri" w:cs="Calibri"/>
                <w:color w:val="002060"/>
                <w:kern w:val="24"/>
                <w:lang w:eastAsia="en-IN"/>
              </w:rPr>
            </w:pPr>
            <w:r>
              <w:rPr>
                <w:rFonts w:ascii="Calibri" w:eastAsia="Times New Roman" w:hAnsi="Calibri" w:cs="Calibri"/>
                <w:color w:val="002060"/>
                <w:kern w:val="24"/>
                <w:lang w:eastAsia="en-IN"/>
              </w:rPr>
              <w:t>2.</w:t>
            </w:r>
            <w:r w:rsidRPr="00454F1A">
              <w:rPr>
                <w:rFonts w:ascii="Calibri" w:eastAsia="Times New Roman" w:hAnsi="Calibri" w:cs="Calibri"/>
                <w:color w:val="002060"/>
                <w:kern w:val="24"/>
                <w:lang w:eastAsia="en-IN"/>
              </w:rPr>
              <w:t>Compound semiconductor</w:t>
            </w:r>
          </w:p>
          <w:p w14:paraId="6CD76BE2" w14:textId="376DC31A" w:rsidR="00454F1A" w:rsidRPr="00454F1A" w:rsidRDefault="001C1888" w:rsidP="001C1888">
            <w:pPr>
              <w:spacing w:line="360" w:lineRule="auto"/>
              <w:contextualSpacing/>
              <w:jc w:val="center"/>
              <w:rPr>
                <w:rFonts w:ascii="Times New Roman" w:eastAsia="Times New Roman" w:hAnsi="Times New Roman" w:cs="Times New Roman"/>
                <w:sz w:val="56"/>
                <w:szCs w:val="24"/>
                <w:lang w:eastAsia="en-IN"/>
              </w:rPr>
            </w:pPr>
            <w:r>
              <w:rPr>
                <w:noProof/>
                <w:lang w:eastAsia="en-IN"/>
              </w:rPr>
              <w:lastRenderedPageBreak/>
              <w:drawing>
                <wp:inline distT="0" distB="0" distL="0" distR="0" wp14:anchorId="08E29C0F" wp14:editId="31B1C4B2">
                  <wp:extent cx="3188970" cy="1760220"/>
                  <wp:effectExtent l="0" t="0" r="0" b="0"/>
                  <wp:docPr id="39" name="Picture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93154DE-B0C8-42E6-9416-CF63FAFEA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93154DE-B0C8-42E6-9416-CF63FAFEADBB}"/>
                              </a:ext>
                            </a:extLst>
                          </pic:cNvPr>
                          <pic:cNvPicPr>
                            <a:picLocks noChangeAspect="1"/>
                          </pic:cNvPicPr>
                        </pic:nvPicPr>
                        <pic:blipFill rotWithShape="1">
                          <a:blip r:embed="rId47"/>
                          <a:srcRect l="16286"/>
                          <a:stretch/>
                        </pic:blipFill>
                        <pic:spPr>
                          <a:xfrm>
                            <a:off x="0" y="0"/>
                            <a:ext cx="3189515" cy="1760521"/>
                          </a:xfrm>
                          <a:prstGeom prst="rect">
                            <a:avLst/>
                          </a:prstGeom>
                        </pic:spPr>
                      </pic:pic>
                    </a:graphicData>
                  </a:graphic>
                </wp:inline>
              </w:drawing>
            </w:r>
          </w:p>
          <w:p w14:paraId="67FBB5E3" w14:textId="54113F42" w:rsidR="00DC26EE" w:rsidRPr="001C1888" w:rsidRDefault="00C17947" w:rsidP="001C1888">
            <w:pPr>
              <w:numPr>
                <w:ilvl w:val="0"/>
                <w:numId w:val="19"/>
              </w:numPr>
              <w:rPr>
                <w:rFonts w:cstheme="minorHAnsi"/>
              </w:rPr>
            </w:pPr>
            <w:r w:rsidRPr="001C1888">
              <w:rPr>
                <w:rFonts w:cstheme="minorHAnsi"/>
                <w:i/>
                <w:iCs/>
                <w:lang w:val="en-US"/>
              </w:rPr>
              <w:t xml:space="preserve">Elemental semiconductors (Si and Ge) belong to group </w:t>
            </w:r>
            <w:r w:rsidRPr="001C1888">
              <w:rPr>
                <w:rFonts w:cstheme="minorHAnsi"/>
                <w:b/>
                <w:bCs/>
                <w:i/>
                <w:iCs/>
                <w:lang w:val="en-US"/>
              </w:rPr>
              <w:t xml:space="preserve">IV A </w:t>
            </w:r>
            <w:r w:rsidRPr="001C1888">
              <w:rPr>
                <w:rFonts w:cstheme="minorHAnsi"/>
                <w:i/>
                <w:iCs/>
                <w:lang w:val="en-US"/>
              </w:rPr>
              <w:t xml:space="preserve">of the periodic table. C which is on top of the group is an insulator </w:t>
            </w:r>
            <w:r w:rsidR="001C1888">
              <w:rPr>
                <w:rFonts w:cstheme="minorHAnsi"/>
                <w:i/>
                <w:iCs/>
                <w:lang w:val="en-US"/>
              </w:rPr>
              <w:t xml:space="preserve">(diamond) with energy band gap </w:t>
            </w:r>
            <w:r w:rsidRPr="001C1888">
              <w:rPr>
                <w:rFonts w:cstheme="minorHAnsi"/>
                <w:i/>
                <w:iCs/>
                <w:lang w:val="en-US"/>
              </w:rPr>
              <w:t xml:space="preserve">of 5.5 eV while Sn and Pb are metals. </w:t>
            </w:r>
          </w:p>
          <w:p w14:paraId="3E7DAC7E" w14:textId="77777777" w:rsidR="00DC26EE" w:rsidRPr="001C1888" w:rsidRDefault="00C17947" w:rsidP="001C1888">
            <w:pPr>
              <w:numPr>
                <w:ilvl w:val="0"/>
                <w:numId w:val="19"/>
              </w:numPr>
              <w:rPr>
                <w:rFonts w:cstheme="minorHAnsi"/>
              </w:rPr>
            </w:pPr>
            <w:r w:rsidRPr="001C1888">
              <w:rPr>
                <w:rFonts w:cstheme="minorHAnsi"/>
                <w:lang w:val="en-US"/>
              </w:rPr>
              <w:t>Compound semiconductors can be formed by combining elements of groups IIIA and VA. Examples include GaAs, GaP, GaN, InSb. AlN is also a III-V but its band gap is around 6.2 eV making it an insulator. Similarly II-VI compound semiconductors can be formed, examples include ZnO, ZnS, CdSe, CdTe.</w:t>
            </w:r>
          </w:p>
          <w:p w14:paraId="6CB0C2A1" w14:textId="3EDD9FA1" w:rsidR="00DD1558" w:rsidRPr="008B3746" w:rsidRDefault="00DD1558" w:rsidP="00055FB1">
            <w:pPr>
              <w:rPr>
                <w:rFonts w:cstheme="minorHAnsi"/>
              </w:rPr>
            </w:pPr>
          </w:p>
        </w:tc>
        <w:tc>
          <w:tcPr>
            <w:tcW w:w="687" w:type="dxa"/>
          </w:tcPr>
          <w:p w14:paraId="54279C7D" w14:textId="569B294D" w:rsidR="00055FB1" w:rsidRPr="00DE5062" w:rsidRDefault="000C539F" w:rsidP="00055FB1">
            <w:r>
              <w:lastRenderedPageBreak/>
              <w:t>7</w:t>
            </w:r>
          </w:p>
        </w:tc>
        <w:tc>
          <w:tcPr>
            <w:tcW w:w="773" w:type="dxa"/>
          </w:tcPr>
          <w:p w14:paraId="0EAB46F2" w14:textId="4DAE3A25" w:rsidR="00055FB1" w:rsidRDefault="00055FB1" w:rsidP="00055FB1">
            <w:r>
              <w:t>2</w:t>
            </w:r>
          </w:p>
        </w:tc>
      </w:tr>
      <w:tr w:rsidR="00055FB1" w:rsidRPr="00DE5062" w14:paraId="15D70682" w14:textId="77777777" w:rsidTr="00673140">
        <w:tc>
          <w:tcPr>
            <w:tcW w:w="8207" w:type="dxa"/>
          </w:tcPr>
          <w:p w14:paraId="6A25CCCE" w14:textId="77777777" w:rsidR="009D0E30" w:rsidRDefault="009D0E30" w:rsidP="00055FB1">
            <w:pPr>
              <w:rPr>
                <w:rFonts w:cstheme="minorHAnsi"/>
              </w:rPr>
            </w:pPr>
          </w:p>
          <w:p w14:paraId="6F396D9F" w14:textId="3D0EEB6D" w:rsidR="00055FB1" w:rsidRDefault="009307FD" w:rsidP="00055FB1">
            <w:pPr>
              <w:rPr>
                <w:rFonts w:cstheme="minorHAnsi"/>
              </w:rPr>
            </w:pPr>
            <w:r>
              <w:rPr>
                <w:rFonts w:cstheme="minorHAnsi"/>
              </w:rPr>
              <w:t xml:space="preserve">Q-8. </w:t>
            </w:r>
            <w:r w:rsidR="00055FB1" w:rsidRPr="008B3746">
              <w:rPr>
                <w:rFonts w:cstheme="minorHAnsi"/>
              </w:rPr>
              <w:t xml:space="preserve">Draw and interpret the graph for the Fermi Energy variation with temperature </w:t>
            </w:r>
            <w:r w:rsidR="00055FB1">
              <w:rPr>
                <w:rFonts w:cstheme="minorHAnsi"/>
              </w:rPr>
              <w:t>for</w:t>
            </w:r>
            <w:r w:rsidR="00055FB1" w:rsidRPr="008B3746">
              <w:rPr>
                <w:rFonts w:cstheme="minorHAnsi"/>
              </w:rPr>
              <w:t xml:space="preserve"> P and N type semiconductors.</w:t>
            </w:r>
          </w:p>
          <w:p w14:paraId="1CC1B294" w14:textId="77777777" w:rsidR="009D0E30" w:rsidRDefault="00B63843" w:rsidP="00055FB1">
            <w:pPr>
              <w:rPr>
                <w:rFonts w:cstheme="minorHAnsi"/>
              </w:rPr>
            </w:pPr>
            <w:r>
              <w:rPr>
                <w:rFonts w:cstheme="minorHAnsi"/>
              </w:rPr>
              <w:t xml:space="preserve">Solutions: </w:t>
            </w:r>
            <w:r>
              <w:rPr>
                <w:noProof/>
                <w:lang w:eastAsia="en-IN"/>
              </w:rPr>
              <w:drawing>
                <wp:inline distT="0" distB="0" distL="0" distR="0" wp14:anchorId="7F84D03E" wp14:editId="2535D1E3">
                  <wp:extent cx="6015355" cy="3314065"/>
                  <wp:effectExtent l="0" t="0" r="444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5355" cy="3314065"/>
                          </a:xfrm>
                          <a:prstGeom prst="rect">
                            <a:avLst/>
                          </a:prstGeom>
                        </pic:spPr>
                      </pic:pic>
                    </a:graphicData>
                  </a:graphic>
                </wp:inline>
              </w:drawing>
            </w:r>
          </w:p>
          <w:p w14:paraId="796B1D89" w14:textId="77777777" w:rsidR="00B63843" w:rsidRDefault="00B63843" w:rsidP="00055FB1">
            <w:pPr>
              <w:rPr>
                <w:rFonts w:cstheme="minorHAnsi"/>
              </w:rPr>
            </w:pPr>
            <w:r>
              <w:rPr>
                <w:noProof/>
                <w:lang w:eastAsia="en-IN"/>
              </w:rPr>
              <w:lastRenderedPageBreak/>
              <w:drawing>
                <wp:inline distT="0" distB="0" distL="0" distR="0" wp14:anchorId="0566A239" wp14:editId="4D6A1316">
                  <wp:extent cx="6015355" cy="254127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5355" cy="2541270"/>
                          </a:xfrm>
                          <a:prstGeom prst="rect">
                            <a:avLst/>
                          </a:prstGeom>
                        </pic:spPr>
                      </pic:pic>
                    </a:graphicData>
                  </a:graphic>
                </wp:inline>
              </w:drawing>
            </w:r>
          </w:p>
          <w:p w14:paraId="261192DC" w14:textId="77777777" w:rsidR="00B63843" w:rsidRPr="00B63843" w:rsidRDefault="00B63843" w:rsidP="00B63843">
            <w:pPr>
              <w:rPr>
                <w:rFonts w:cstheme="minorHAnsi"/>
              </w:rPr>
            </w:pPr>
            <w:r w:rsidRPr="00B63843">
              <w:rPr>
                <w:rFonts w:cstheme="minorHAnsi"/>
                <w:b/>
                <w:bCs/>
              </w:rPr>
              <w:t xml:space="preserve">In P-type semiconductor: </w:t>
            </w:r>
            <w:r w:rsidRPr="00B63843">
              <w:rPr>
                <w:rFonts w:cstheme="minorHAnsi"/>
              </w:rPr>
              <w:t>The energy band diagram of a P-type semiconductor is shown in the Figure. The acceptor level is shown by E</w:t>
            </w:r>
            <w:r w:rsidRPr="00B63843">
              <w:rPr>
                <w:rFonts w:cstheme="minorHAnsi"/>
                <w:vertAlign w:val="subscript"/>
              </w:rPr>
              <w:t>a</w:t>
            </w:r>
            <w:r w:rsidRPr="00B63843">
              <w:rPr>
                <w:rFonts w:cstheme="minorHAnsi"/>
              </w:rPr>
              <w:t xml:space="preserve"> near the top of the valence band, the Fermi level by E</w:t>
            </w:r>
            <w:r w:rsidRPr="00B63843">
              <w:rPr>
                <w:rFonts w:cstheme="minorHAnsi"/>
                <w:vertAlign w:val="subscript"/>
              </w:rPr>
              <w:t>F</w:t>
            </w:r>
            <w:r w:rsidRPr="00B63843">
              <w:rPr>
                <w:rFonts w:cstheme="minorHAnsi"/>
              </w:rPr>
              <w:t>. At absolute zero, all the holes are in acceptor levels, but as the temperature rises, the electrons from valence band jump into acceptor level on the absorption of energy (E</w:t>
            </w:r>
            <w:r w:rsidRPr="00B63843">
              <w:rPr>
                <w:rFonts w:cstheme="minorHAnsi"/>
                <w:vertAlign w:val="subscript"/>
              </w:rPr>
              <w:t>A</w:t>
            </w:r>
            <w:r w:rsidRPr="00B63843">
              <w:rPr>
                <w:rFonts w:cstheme="minorHAnsi"/>
              </w:rPr>
              <w:t>-E</w:t>
            </w:r>
            <w:r w:rsidRPr="00B63843">
              <w:rPr>
                <w:rFonts w:cstheme="minorHAnsi"/>
                <w:vertAlign w:val="subscript"/>
              </w:rPr>
              <w:t>V</w:t>
            </w:r>
            <w:r w:rsidRPr="00B63843">
              <w:rPr>
                <w:rFonts w:cstheme="minorHAnsi"/>
              </w:rPr>
              <w:t>) by each electron. As a result, these electrons are trapped in the acceptor levels and an equal number of holes are created in the valence band. These holes provide conduction currents. At the room temperature, almost all acceptor atoms trap electrons and thus the number of holes available in the valence band is almost equal to the number of impurity atoms added.</w:t>
            </w:r>
          </w:p>
          <w:p w14:paraId="49946FC2" w14:textId="77777777" w:rsidR="00B63843" w:rsidRDefault="00B63843" w:rsidP="00055FB1">
            <w:pPr>
              <w:rPr>
                <w:rFonts w:cstheme="minorHAnsi"/>
              </w:rPr>
            </w:pPr>
            <w:r>
              <w:rPr>
                <w:noProof/>
                <w:lang w:eastAsia="en-IN"/>
              </w:rPr>
              <w:drawing>
                <wp:inline distT="0" distB="0" distL="0" distR="0" wp14:anchorId="753F3F8D" wp14:editId="16760B19">
                  <wp:extent cx="6015355" cy="45593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5355" cy="4559300"/>
                          </a:xfrm>
                          <a:prstGeom prst="rect">
                            <a:avLst/>
                          </a:prstGeom>
                        </pic:spPr>
                      </pic:pic>
                    </a:graphicData>
                  </a:graphic>
                </wp:inline>
              </w:drawing>
            </w:r>
          </w:p>
          <w:p w14:paraId="089E8A19" w14:textId="11B6ADB0" w:rsidR="00B63843" w:rsidRPr="008B3746" w:rsidRDefault="00B63843" w:rsidP="00055FB1">
            <w:pPr>
              <w:rPr>
                <w:rFonts w:cstheme="minorHAnsi"/>
              </w:rPr>
            </w:pPr>
            <w:r w:rsidRPr="00B63843">
              <w:rPr>
                <w:rFonts w:cstheme="minorHAnsi"/>
              </w:rPr>
              <w:t xml:space="preserve">This shows that Fermi level lies above the top of the valence band. The position of Fermi level depends upon the temperature and the number of impurity atoms. When the number of impurity atoms increases, the number of holes in the valence band will increase and the Fermi level will shift towards the valence band. When the concentration of acceptor impurity atoms is sufficiently high, the number of holes will be far greater than the conduction electrons and the Fermi level may even lie in the valence band. As the temperature is sufficiently increased, electrons from the valence band are excited to the conduction band  </w:t>
            </w:r>
            <w:r w:rsidRPr="00B63843">
              <w:rPr>
                <w:rFonts w:cstheme="minorHAnsi"/>
              </w:rPr>
              <w:lastRenderedPageBreak/>
              <w:t>and finally the P-type crystal will start behaving like an intrinsic semi-conductor when the number of electrons in the conduction band will be nearly equal to the valence holes. Thus at extremely high temperatures the Fermi level shifts towards the middle of forbidden energy gap.</w:t>
            </w:r>
          </w:p>
        </w:tc>
        <w:tc>
          <w:tcPr>
            <w:tcW w:w="687" w:type="dxa"/>
          </w:tcPr>
          <w:p w14:paraId="45248C17" w14:textId="37FA0C68" w:rsidR="00055FB1" w:rsidRDefault="000C539F" w:rsidP="00055FB1">
            <w:r>
              <w:lastRenderedPageBreak/>
              <w:t>8</w:t>
            </w:r>
          </w:p>
        </w:tc>
        <w:tc>
          <w:tcPr>
            <w:tcW w:w="773" w:type="dxa"/>
          </w:tcPr>
          <w:p w14:paraId="261F323D" w14:textId="0D9757CD" w:rsidR="00055FB1" w:rsidRDefault="004E43B2" w:rsidP="00055FB1">
            <w:r>
              <w:t>5</w:t>
            </w:r>
          </w:p>
        </w:tc>
      </w:tr>
      <w:tr w:rsidR="00055FB1" w:rsidRPr="00DE5062" w14:paraId="53301C3A" w14:textId="77777777" w:rsidTr="00673140">
        <w:tc>
          <w:tcPr>
            <w:tcW w:w="8207" w:type="dxa"/>
          </w:tcPr>
          <w:p w14:paraId="323D77C3" w14:textId="006A80A7" w:rsidR="00956AA6" w:rsidRPr="00956AA6" w:rsidRDefault="009307FD" w:rsidP="00956AA6">
            <w:pPr>
              <w:rPr>
                <w:rFonts w:cstheme="minorHAnsi"/>
                <w:lang w:val="en-US"/>
              </w:rPr>
            </w:pPr>
            <w:r>
              <w:rPr>
                <w:rFonts w:cstheme="minorHAnsi"/>
                <w:lang w:val="en-US"/>
              </w:rPr>
              <w:lastRenderedPageBreak/>
              <w:t xml:space="preserve">Q-9. </w:t>
            </w:r>
            <w:r w:rsidR="00956AA6" w:rsidRPr="00956AA6">
              <w:rPr>
                <w:rFonts w:cstheme="minorHAnsi"/>
                <w:lang w:val="en-US"/>
              </w:rPr>
              <w:t>Based on band theory of solids, distinguish between conductors, semiconductors, and insulators.</w:t>
            </w:r>
          </w:p>
          <w:p w14:paraId="053B43A6" w14:textId="77777777" w:rsidR="00214283" w:rsidRPr="00214283" w:rsidRDefault="00214283" w:rsidP="00214283">
            <w:pPr>
              <w:rPr>
                <w:rFonts w:cstheme="minorHAnsi"/>
              </w:rPr>
            </w:pPr>
            <w:r w:rsidRPr="00214283">
              <w:rPr>
                <w:rFonts w:cstheme="minorHAnsi"/>
              </w:rPr>
              <w:t xml:space="preserve">The band theory of solids is different from the others because the atoms are arranged very close to each other such that the energy levels of the outermost orbital electrons are affected. But the energy level of the innermost electrons is not affected by the neighbouring atoms. </w:t>
            </w:r>
          </w:p>
          <w:p w14:paraId="4D9EECCE" w14:textId="77777777" w:rsidR="00214283" w:rsidRPr="00214283" w:rsidRDefault="00214283" w:rsidP="00214283">
            <w:pPr>
              <w:rPr>
                <w:rFonts w:cstheme="minorHAnsi"/>
              </w:rPr>
            </w:pPr>
            <w:r w:rsidRPr="00214283">
              <w:rPr>
                <w:rFonts w:cstheme="minorHAnsi"/>
              </w:rPr>
              <w:t>The three energy bands in solids are</w:t>
            </w:r>
          </w:p>
          <w:p w14:paraId="64EF68D6" w14:textId="77777777" w:rsidR="00214283" w:rsidRPr="00214283" w:rsidRDefault="00214283" w:rsidP="00214283">
            <w:pPr>
              <w:numPr>
                <w:ilvl w:val="0"/>
                <w:numId w:val="15"/>
              </w:numPr>
              <w:rPr>
                <w:rFonts w:cstheme="minorHAnsi"/>
              </w:rPr>
            </w:pPr>
            <w:r w:rsidRPr="00214283">
              <w:rPr>
                <w:rFonts w:cstheme="minorHAnsi"/>
              </w:rPr>
              <w:t>Valence band</w:t>
            </w:r>
          </w:p>
          <w:p w14:paraId="4F95B6F4" w14:textId="77777777" w:rsidR="00214283" w:rsidRPr="00214283" w:rsidRDefault="00214283" w:rsidP="00214283">
            <w:pPr>
              <w:numPr>
                <w:ilvl w:val="0"/>
                <w:numId w:val="15"/>
              </w:numPr>
              <w:rPr>
                <w:rFonts w:cstheme="minorHAnsi"/>
              </w:rPr>
            </w:pPr>
            <w:r w:rsidRPr="00214283">
              <w:rPr>
                <w:rFonts w:cstheme="minorHAnsi"/>
              </w:rPr>
              <w:t>Conduction band</w:t>
            </w:r>
          </w:p>
          <w:p w14:paraId="3D9886FB" w14:textId="77777777" w:rsidR="00214283" w:rsidRPr="00214283" w:rsidRDefault="00214283" w:rsidP="00214283">
            <w:pPr>
              <w:numPr>
                <w:ilvl w:val="0"/>
                <w:numId w:val="15"/>
              </w:numPr>
              <w:rPr>
                <w:rFonts w:cstheme="minorHAnsi"/>
              </w:rPr>
            </w:pPr>
            <w:r w:rsidRPr="00214283">
              <w:rPr>
                <w:rFonts w:cstheme="minorHAnsi"/>
              </w:rPr>
              <w:t>Forbidden band</w:t>
            </w:r>
          </w:p>
          <w:p w14:paraId="1F7F2AF2" w14:textId="77777777" w:rsidR="00214283" w:rsidRPr="00214283" w:rsidRDefault="00214283" w:rsidP="00214283">
            <w:pPr>
              <w:rPr>
                <w:rFonts w:cstheme="minorHAnsi"/>
              </w:rPr>
            </w:pPr>
            <w:r w:rsidRPr="00214283">
              <w:rPr>
                <w:rFonts w:cstheme="minorHAnsi"/>
              </w:rPr>
              <w:t>Bond theory solids</w:t>
            </w:r>
          </w:p>
          <w:p w14:paraId="6C9F3EA2" w14:textId="77777777" w:rsidR="00214283" w:rsidRPr="00214283" w:rsidRDefault="00214283" w:rsidP="00214283">
            <w:pPr>
              <w:numPr>
                <w:ilvl w:val="0"/>
                <w:numId w:val="16"/>
              </w:numPr>
              <w:rPr>
                <w:rFonts w:cstheme="minorHAnsi"/>
              </w:rPr>
            </w:pPr>
            <w:r w:rsidRPr="00214283">
              <w:rPr>
                <w:rFonts w:cstheme="minorHAnsi"/>
              </w:rPr>
              <w:t>In atoms, electrons are filled in respective energy orbits following Pauli’s exclusion principle.</w:t>
            </w:r>
          </w:p>
          <w:p w14:paraId="3432B9F3" w14:textId="77777777" w:rsidR="00214283" w:rsidRPr="00214283" w:rsidRDefault="00214283" w:rsidP="00214283">
            <w:pPr>
              <w:numPr>
                <w:ilvl w:val="0"/>
                <w:numId w:val="16"/>
              </w:numPr>
              <w:rPr>
                <w:rFonts w:cstheme="minorHAnsi"/>
              </w:rPr>
            </w:pPr>
            <w:r w:rsidRPr="00214283">
              <w:rPr>
                <w:rFonts w:cstheme="minorHAnsi"/>
              </w:rPr>
              <w:t>In molecules, Two atomic orbitals combine together to form a molecular orbit with two distinct energy levels.</w:t>
            </w:r>
          </w:p>
          <w:p w14:paraId="191464BD" w14:textId="77777777" w:rsidR="00214283" w:rsidRPr="00214283" w:rsidRDefault="00214283" w:rsidP="00214283">
            <w:pPr>
              <w:numPr>
                <w:ilvl w:val="0"/>
                <w:numId w:val="16"/>
              </w:numPr>
              <w:rPr>
                <w:rFonts w:cstheme="minorHAnsi"/>
              </w:rPr>
            </w:pPr>
            <w:r w:rsidRPr="00214283">
              <w:rPr>
                <w:rFonts w:cstheme="minorHAnsi"/>
              </w:rPr>
              <w:t>In solids, 10</w:t>
            </w:r>
            <w:r w:rsidRPr="00214283">
              <w:rPr>
                <w:rFonts w:cstheme="minorHAnsi"/>
                <w:vertAlign w:val="superscript"/>
              </w:rPr>
              <w:t>23</w:t>
            </w:r>
            <w:r w:rsidRPr="00214283">
              <w:rPr>
                <w:rFonts w:cstheme="minorHAnsi"/>
              </w:rPr>
              <w:t> stacked up lines confined in a tiny space would look like a band. Thereby forming energy continuum called energy bands.</w:t>
            </w:r>
          </w:p>
          <w:p w14:paraId="3E6968BF" w14:textId="77777777" w:rsidR="00214283" w:rsidRPr="00214283" w:rsidRDefault="00214283" w:rsidP="00214283">
            <w:pPr>
              <w:numPr>
                <w:ilvl w:val="0"/>
                <w:numId w:val="16"/>
              </w:numPr>
              <w:rPr>
                <w:rFonts w:cstheme="minorHAnsi"/>
              </w:rPr>
            </w:pPr>
            <w:r w:rsidRPr="00214283">
              <w:rPr>
                <w:rFonts w:cstheme="minorHAnsi"/>
              </w:rPr>
              <w:t>This theory helps to visualise the difference between conductor, semiconductors and insulator by plotting available energies for an electron in a material.</w:t>
            </w:r>
          </w:p>
          <w:p w14:paraId="1BDEF447" w14:textId="77777777" w:rsidR="00055FB1" w:rsidRDefault="00055FB1" w:rsidP="00055FB1">
            <w:pPr>
              <w:rPr>
                <w:rFonts w:cstheme="minorHAnsi"/>
              </w:rPr>
            </w:pPr>
          </w:p>
          <w:p w14:paraId="1DE61B71" w14:textId="77777777" w:rsidR="00214283" w:rsidRDefault="00214283" w:rsidP="00055FB1">
            <w:pPr>
              <w:rPr>
                <w:rFonts w:cstheme="minorHAnsi"/>
              </w:rPr>
            </w:pPr>
            <w:r w:rsidRPr="0079013E">
              <w:rPr>
                <w:b/>
                <w:noProof/>
                <w:lang w:eastAsia="en-IN"/>
              </w:rPr>
              <w:drawing>
                <wp:inline distT="0" distB="0" distL="0" distR="0" wp14:anchorId="52AD88EB" wp14:editId="57381763">
                  <wp:extent cx="5044440" cy="2430780"/>
                  <wp:effectExtent l="0" t="0" r="3810" b="7620"/>
                  <wp:docPr id="48" name="Picture 48" descr="Energy Band Gaps in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rgy Band Gaps in Materia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4440" cy="2430780"/>
                          </a:xfrm>
                          <a:prstGeom prst="rect">
                            <a:avLst/>
                          </a:prstGeom>
                          <a:noFill/>
                          <a:ln>
                            <a:noFill/>
                          </a:ln>
                        </pic:spPr>
                      </pic:pic>
                    </a:graphicData>
                  </a:graphic>
                </wp:inline>
              </w:drawing>
            </w:r>
          </w:p>
          <w:p w14:paraId="2902A71A" w14:textId="77777777" w:rsidR="00214283" w:rsidRDefault="00214283" w:rsidP="00055FB1">
            <w:pPr>
              <w:rPr>
                <w:rFonts w:cstheme="minorHAnsi"/>
              </w:rPr>
            </w:pPr>
          </w:p>
          <w:p w14:paraId="3E0DAC1F" w14:textId="77777777" w:rsidR="00214283" w:rsidRPr="00214283" w:rsidRDefault="00214283" w:rsidP="00214283">
            <w:pPr>
              <w:rPr>
                <w:rFonts w:cstheme="minorHAnsi"/>
              </w:rPr>
            </w:pPr>
            <w:r w:rsidRPr="00214283">
              <w:rPr>
                <w:rFonts w:cstheme="minorHAnsi"/>
                <w:bCs/>
              </w:rPr>
              <w:t>Conductors:</w:t>
            </w:r>
          </w:p>
          <w:p w14:paraId="2D90F27C" w14:textId="77777777" w:rsidR="00214283" w:rsidRPr="00214283" w:rsidRDefault="00214283" w:rsidP="00214283">
            <w:pPr>
              <w:rPr>
                <w:rFonts w:cstheme="minorHAnsi"/>
              </w:rPr>
            </w:pPr>
            <w:r w:rsidRPr="00214283">
              <w:rPr>
                <w:rFonts w:cstheme="minorHAnsi"/>
              </w:rPr>
              <w:t>Metals are conductors in which there is no forbidden energy gap between the conduction band (CB) and valence band (VB). No extra energy required to transfer the electron from VB to CB.</w:t>
            </w:r>
          </w:p>
          <w:p w14:paraId="2CB354FE" w14:textId="77777777" w:rsidR="00214283" w:rsidRPr="00214283" w:rsidRDefault="00214283" w:rsidP="00214283">
            <w:pPr>
              <w:rPr>
                <w:rFonts w:cstheme="minorHAnsi"/>
              </w:rPr>
            </w:pPr>
            <w:r w:rsidRPr="00214283">
              <w:rPr>
                <w:rFonts w:cstheme="minorHAnsi"/>
                <w:bCs/>
              </w:rPr>
              <w:t>Semiconductors:</w:t>
            </w:r>
          </w:p>
          <w:p w14:paraId="76D054DC" w14:textId="77777777" w:rsidR="00214283" w:rsidRPr="00214283" w:rsidRDefault="00214283" w:rsidP="00214283">
            <w:pPr>
              <w:rPr>
                <w:rFonts w:cstheme="minorHAnsi"/>
              </w:rPr>
            </w:pPr>
            <w:r w:rsidRPr="00214283">
              <w:rPr>
                <w:rFonts w:cstheme="minorHAnsi"/>
              </w:rPr>
              <w:t>In a semiconductor, the valence band is completely filled with electrons while the conduction band is empty. The energy gap between the bands is less. For electrons to jump from the valence band to the conduction band, room temperature needs to be maintained. If the temperature is 0K, there is no transfer of electrons from the valence band to the conduction band.</w:t>
            </w:r>
          </w:p>
          <w:p w14:paraId="31546BCB" w14:textId="77777777" w:rsidR="00214283" w:rsidRPr="00214283" w:rsidRDefault="00214283" w:rsidP="00214283">
            <w:pPr>
              <w:rPr>
                <w:rFonts w:cstheme="minorHAnsi"/>
              </w:rPr>
            </w:pPr>
            <w:r w:rsidRPr="00214283">
              <w:rPr>
                <w:rFonts w:cstheme="minorHAnsi"/>
                <w:bCs/>
              </w:rPr>
              <w:t>Insulators:</w:t>
            </w:r>
          </w:p>
          <w:p w14:paraId="0EB80591" w14:textId="77777777" w:rsidR="00214283" w:rsidRPr="00214283" w:rsidRDefault="00214283" w:rsidP="00214283">
            <w:pPr>
              <w:rPr>
                <w:rFonts w:cstheme="minorHAnsi"/>
              </w:rPr>
            </w:pPr>
            <w:r w:rsidRPr="00214283">
              <w:rPr>
                <w:rFonts w:cstheme="minorHAnsi"/>
              </w:rPr>
              <w:t>In insulators, the valence band is completely filled while the conduction band is empty. This results in a large energy gap. Since the energy gap between the conduction band and the valence band is more, there is no movement of electrons from the valence band to the conduction band.</w:t>
            </w:r>
          </w:p>
          <w:p w14:paraId="7671C8B0" w14:textId="1DC96828" w:rsidR="00214283" w:rsidRPr="008B3746" w:rsidRDefault="00214283" w:rsidP="00055FB1">
            <w:pPr>
              <w:rPr>
                <w:rFonts w:cstheme="minorHAnsi"/>
              </w:rPr>
            </w:pPr>
          </w:p>
        </w:tc>
        <w:tc>
          <w:tcPr>
            <w:tcW w:w="687" w:type="dxa"/>
          </w:tcPr>
          <w:p w14:paraId="062CF14A" w14:textId="07507165" w:rsidR="00055FB1" w:rsidRPr="00DE5062" w:rsidRDefault="00956AA6" w:rsidP="00055FB1">
            <w:r>
              <w:t>9</w:t>
            </w:r>
          </w:p>
        </w:tc>
        <w:tc>
          <w:tcPr>
            <w:tcW w:w="773" w:type="dxa"/>
          </w:tcPr>
          <w:p w14:paraId="05316659" w14:textId="02100D19" w:rsidR="00055FB1" w:rsidRPr="00DE5062" w:rsidRDefault="004E43B2" w:rsidP="00055FB1">
            <w:r>
              <w:t>5</w:t>
            </w:r>
          </w:p>
        </w:tc>
      </w:tr>
      <w:tr w:rsidR="000C539F" w:rsidRPr="00DE5062" w14:paraId="38E5C5CA" w14:textId="77777777" w:rsidTr="00673140">
        <w:tc>
          <w:tcPr>
            <w:tcW w:w="8207" w:type="dxa"/>
          </w:tcPr>
          <w:p w14:paraId="3429AC8A" w14:textId="10D64829" w:rsidR="00956AA6" w:rsidRPr="00956AA6" w:rsidRDefault="009307FD" w:rsidP="00956AA6">
            <w:pPr>
              <w:rPr>
                <w:rFonts w:cstheme="minorHAnsi"/>
                <w:lang w:val="en-US"/>
              </w:rPr>
            </w:pPr>
            <w:r>
              <w:rPr>
                <w:rFonts w:cstheme="minorHAnsi"/>
                <w:lang w:val="en-US"/>
              </w:rPr>
              <w:t xml:space="preserve">Q-10. </w:t>
            </w:r>
            <w:r w:rsidR="00956AA6" w:rsidRPr="00956AA6">
              <w:rPr>
                <w:rFonts w:cstheme="minorHAnsi"/>
                <w:lang w:val="en-US"/>
              </w:rPr>
              <w:t>Define the Fermi energy and Fermi distribution function. Plot the Fermi distribution function at two different temperatures.</w:t>
            </w:r>
          </w:p>
          <w:p w14:paraId="44176379" w14:textId="77777777" w:rsidR="000C539F" w:rsidRDefault="00DC6DAE" w:rsidP="00055FB1">
            <w:pPr>
              <w:rPr>
                <w:rFonts w:cstheme="minorHAnsi"/>
                <w:b/>
              </w:rPr>
            </w:pPr>
            <w:r w:rsidRPr="00DC6DAE">
              <w:rPr>
                <w:rFonts w:cstheme="minorHAnsi"/>
                <w:b/>
              </w:rPr>
              <w:t xml:space="preserve">Solution: </w:t>
            </w:r>
            <w:r>
              <w:rPr>
                <w:noProof/>
                <w:lang w:eastAsia="en-IN"/>
              </w:rPr>
              <w:drawing>
                <wp:inline distT="0" distB="0" distL="0" distR="0" wp14:anchorId="57B948E0" wp14:editId="235662C2">
                  <wp:extent cx="6015355" cy="58674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5355" cy="586740"/>
                          </a:xfrm>
                          <a:prstGeom prst="rect">
                            <a:avLst/>
                          </a:prstGeom>
                        </pic:spPr>
                      </pic:pic>
                    </a:graphicData>
                  </a:graphic>
                </wp:inline>
              </w:drawing>
            </w:r>
          </w:p>
          <w:p w14:paraId="6DFAF802" w14:textId="77777777" w:rsidR="00DC6DAE" w:rsidRDefault="00DC6DAE" w:rsidP="00055FB1">
            <w:pPr>
              <w:rPr>
                <w:rFonts w:cstheme="minorHAnsi"/>
                <w:b/>
              </w:rPr>
            </w:pPr>
            <w:r>
              <w:rPr>
                <w:noProof/>
                <w:lang w:eastAsia="en-IN"/>
              </w:rPr>
              <w:lastRenderedPageBreak/>
              <w:drawing>
                <wp:inline distT="0" distB="0" distL="0" distR="0" wp14:anchorId="4B9A8BD0" wp14:editId="77255356">
                  <wp:extent cx="3867150" cy="845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7150" cy="845820"/>
                          </a:xfrm>
                          <a:prstGeom prst="rect">
                            <a:avLst/>
                          </a:prstGeom>
                        </pic:spPr>
                      </pic:pic>
                    </a:graphicData>
                  </a:graphic>
                </wp:inline>
              </w:drawing>
            </w:r>
          </w:p>
          <w:p w14:paraId="64F4D076" w14:textId="77777777" w:rsidR="00DC6DAE" w:rsidRPr="00DC6DAE" w:rsidRDefault="00DC6DAE" w:rsidP="00DC6DAE">
            <w:pPr>
              <w:rPr>
                <w:rFonts w:cstheme="minorHAnsi"/>
                <w:b/>
              </w:rPr>
            </w:pPr>
            <w:r w:rsidRPr="00DC6DAE">
              <w:rPr>
                <w:rFonts w:cstheme="minorHAnsi"/>
                <w:b/>
                <w:lang w:val="en-US"/>
              </w:rPr>
              <w:t>Where k</w:t>
            </w:r>
            <w:r w:rsidRPr="00DC6DAE">
              <w:rPr>
                <w:rFonts w:cstheme="minorHAnsi"/>
                <w:b/>
                <w:vertAlign w:val="subscript"/>
                <w:lang w:val="en-US"/>
              </w:rPr>
              <w:t>B</w:t>
            </w:r>
            <w:r w:rsidRPr="00DC6DAE">
              <w:rPr>
                <w:rFonts w:cstheme="minorHAnsi"/>
                <w:b/>
                <w:lang w:val="en-US"/>
              </w:rPr>
              <w:t xml:space="preserve"> is the Boltzmann's constant, T is the absolute temperature, E is the energy of the particular energy level E, and E</w:t>
            </w:r>
            <w:r w:rsidRPr="00DC6DAE">
              <w:rPr>
                <w:rFonts w:cstheme="minorHAnsi"/>
                <w:b/>
                <w:vertAlign w:val="subscript"/>
                <w:lang w:val="en-US"/>
              </w:rPr>
              <w:t>F</w:t>
            </w:r>
            <w:r w:rsidRPr="00DC6DAE">
              <w:rPr>
                <w:rFonts w:cstheme="minorHAnsi"/>
                <w:b/>
                <w:lang w:val="en-US"/>
              </w:rPr>
              <w:t xml:space="preserve"> is the Fermi energy</w:t>
            </w:r>
          </w:p>
          <w:p w14:paraId="2664F53C" w14:textId="77777777" w:rsidR="00DC6DAE" w:rsidRPr="00DC6DAE" w:rsidRDefault="00DC6DAE" w:rsidP="00DC6DAE">
            <w:pPr>
              <w:rPr>
                <w:rFonts w:cstheme="minorHAnsi"/>
                <w:b/>
              </w:rPr>
            </w:pPr>
            <w:r w:rsidRPr="00DC6DAE">
              <w:rPr>
                <w:rFonts w:cstheme="minorHAnsi"/>
                <w:b/>
                <w:lang w:val="en-US"/>
              </w:rPr>
              <w:t xml:space="preserve">It can be seen that for T = 0, all the states up to energy EF are filled with electrons and all the states above EF are vacant. At E = EF the occupation probability is ½. </w:t>
            </w:r>
          </w:p>
          <w:p w14:paraId="2F3A97E5" w14:textId="77777777" w:rsidR="00DC6DAE" w:rsidRDefault="00DC6DAE" w:rsidP="00DC6DAE">
            <w:pPr>
              <w:rPr>
                <w:rFonts w:cstheme="minorHAnsi"/>
                <w:b/>
                <w:lang w:val="en-US"/>
              </w:rPr>
            </w:pPr>
            <w:r w:rsidRPr="00DC6DAE">
              <w:rPr>
                <w:rFonts w:cstheme="minorHAnsi"/>
                <w:b/>
                <w:bCs/>
                <w:lang w:val="en-US"/>
              </w:rPr>
              <w:t xml:space="preserve">Thus the Fermi energy can be defined as the energy of the highest filled level at absolute zero. </w:t>
            </w:r>
            <w:r w:rsidRPr="00DC6DAE">
              <w:rPr>
                <w:rFonts w:cstheme="minorHAnsi"/>
                <w:b/>
                <w:lang w:val="en-US"/>
              </w:rPr>
              <w:t>At a finite temperature, the electron may get the energy of order kBT and go to higher vacant state, and so</w:t>
            </w:r>
          </w:p>
          <w:p w14:paraId="3F9303C3" w14:textId="77777777" w:rsidR="00DC6DAE" w:rsidRDefault="00DC6DAE" w:rsidP="00DC6DAE">
            <w:pPr>
              <w:jc w:val="center"/>
              <w:rPr>
                <w:rFonts w:cstheme="minorHAnsi"/>
                <w:b/>
              </w:rPr>
            </w:pPr>
            <w:r>
              <w:rPr>
                <w:noProof/>
                <w:lang w:eastAsia="en-IN"/>
              </w:rPr>
              <w:drawing>
                <wp:inline distT="0" distB="0" distL="0" distR="0" wp14:anchorId="74D9198F" wp14:editId="47B68181">
                  <wp:extent cx="3078979" cy="2253843"/>
                  <wp:effectExtent l="0" t="0" r="7620" b="0"/>
                  <wp:docPr id="52" name="Picture 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55D1607-08EB-4856-A756-4A33E8119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55D1607-08EB-4856-A756-4A33E8119B6F}"/>
                              </a:ext>
                            </a:extLst>
                          </pic:cNvPr>
                          <pic:cNvPicPr>
                            <a:picLocks noChangeAspect="1"/>
                          </pic:cNvPicPr>
                        </pic:nvPicPr>
                        <pic:blipFill>
                          <a:blip r:embed="rId50"/>
                          <a:stretch>
                            <a:fillRect/>
                          </a:stretch>
                        </pic:blipFill>
                        <pic:spPr>
                          <a:xfrm>
                            <a:off x="0" y="0"/>
                            <a:ext cx="3078979" cy="2253843"/>
                          </a:xfrm>
                          <a:prstGeom prst="rect">
                            <a:avLst/>
                          </a:prstGeom>
                        </pic:spPr>
                      </pic:pic>
                    </a:graphicData>
                  </a:graphic>
                </wp:inline>
              </w:drawing>
            </w:r>
          </w:p>
          <w:p w14:paraId="06B338AD" w14:textId="010F023B" w:rsidR="00DC6DAE" w:rsidRDefault="00DC6DAE" w:rsidP="00DC6DAE">
            <w:pPr>
              <w:jc w:val="center"/>
              <w:rPr>
                <w:rFonts w:cstheme="minorHAnsi"/>
                <w:b/>
              </w:rPr>
            </w:pPr>
            <w:r>
              <w:rPr>
                <w:rFonts w:cstheme="minorHAnsi"/>
                <w:b/>
              </w:rPr>
              <w:t xml:space="preserve">Figure shows the Fermi- function plot at three different </w:t>
            </w:r>
            <w:r w:rsidR="0026510D">
              <w:rPr>
                <w:rFonts w:cstheme="minorHAnsi"/>
                <w:b/>
              </w:rPr>
              <w:t>temperatures { T2 &gt; T1 &gt; T0 }</w:t>
            </w:r>
          </w:p>
          <w:p w14:paraId="7BE73347" w14:textId="2491F94D" w:rsidR="00DC6DAE" w:rsidRPr="00DC6DAE" w:rsidRDefault="00DC6DAE" w:rsidP="00DC6DAE">
            <w:pPr>
              <w:jc w:val="center"/>
              <w:rPr>
                <w:rFonts w:cstheme="minorHAnsi"/>
                <w:b/>
              </w:rPr>
            </w:pPr>
            <w:r>
              <w:rPr>
                <w:rFonts w:cstheme="minorHAnsi"/>
                <w:b/>
              </w:rPr>
              <w:t xml:space="preserve"> </w:t>
            </w:r>
          </w:p>
        </w:tc>
        <w:tc>
          <w:tcPr>
            <w:tcW w:w="687" w:type="dxa"/>
          </w:tcPr>
          <w:p w14:paraId="6FA73362" w14:textId="341AE916" w:rsidR="000C539F" w:rsidRPr="00DE5062" w:rsidRDefault="00956AA6" w:rsidP="00055FB1">
            <w:r>
              <w:lastRenderedPageBreak/>
              <w:t>10</w:t>
            </w:r>
          </w:p>
        </w:tc>
        <w:tc>
          <w:tcPr>
            <w:tcW w:w="773" w:type="dxa"/>
          </w:tcPr>
          <w:p w14:paraId="7C6B3BE5" w14:textId="44657DDE" w:rsidR="000C539F" w:rsidRPr="00DE5062" w:rsidRDefault="0059009D" w:rsidP="00055FB1">
            <w:r>
              <w:t>5</w:t>
            </w:r>
          </w:p>
        </w:tc>
      </w:tr>
      <w:tr w:rsidR="0059009D" w:rsidRPr="00DE5062" w14:paraId="547E880F" w14:textId="77777777" w:rsidTr="00673140">
        <w:tc>
          <w:tcPr>
            <w:tcW w:w="8207" w:type="dxa"/>
          </w:tcPr>
          <w:p w14:paraId="680FDAD5" w14:textId="77777777" w:rsidR="0059009D" w:rsidRDefault="009307FD" w:rsidP="00956AA6">
            <w:pPr>
              <w:rPr>
                <w:rFonts w:cstheme="minorHAnsi"/>
                <w:lang w:val="en-US"/>
              </w:rPr>
            </w:pPr>
            <w:r>
              <w:rPr>
                <w:rFonts w:cstheme="minorHAnsi"/>
                <w:lang w:val="en-US"/>
              </w:rPr>
              <w:lastRenderedPageBreak/>
              <w:t xml:space="preserve">Q-11. </w:t>
            </w:r>
            <w:r w:rsidR="007D2AC1">
              <w:rPr>
                <w:rFonts w:cstheme="minorHAnsi"/>
                <w:lang w:val="en-US"/>
              </w:rPr>
              <w:t>Distinguish between elemental and compound semiconductors with two examples</w:t>
            </w:r>
          </w:p>
          <w:p w14:paraId="114D357E" w14:textId="30137681" w:rsidR="003C2E37" w:rsidRDefault="00A82357" w:rsidP="00A82357">
            <w:pPr>
              <w:rPr>
                <w:rFonts w:cstheme="minorHAnsi"/>
                <w:i/>
                <w:iCs/>
                <w:lang w:val="en-US"/>
              </w:rPr>
            </w:pPr>
            <w:r w:rsidRPr="00437E97">
              <w:rPr>
                <w:rFonts w:cstheme="minorHAnsi"/>
                <w:b/>
                <w:lang w:val="en-US"/>
              </w:rPr>
              <w:t>Solution:</w:t>
            </w:r>
            <w:r>
              <w:rPr>
                <w:rFonts w:cstheme="minorHAnsi"/>
                <w:lang w:val="en-US"/>
              </w:rPr>
              <w:t xml:space="preserve"> -</w:t>
            </w:r>
            <w:r w:rsidRPr="00A82357">
              <w:rPr>
                <w:rFonts w:cstheme="minorHAnsi"/>
                <w:b/>
                <w:lang w:val="en-US"/>
              </w:rPr>
              <w:t>Elemental Semiconductors:</w:t>
            </w:r>
            <w:r>
              <w:rPr>
                <w:rFonts w:cstheme="minorHAnsi"/>
                <w:lang w:val="en-US"/>
              </w:rPr>
              <w:t xml:space="preserve"> </w:t>
            </w:r>
            <w:r w:rsidR="003C2E37" w:rsidRPr="00A82357">
              <w:rPr>
                <w:rFonts w:cstheme="minorHAnsi"/>
                <w:i/>
                <w:iCs/>
                <w:lang w:val="en-US"/>
              </w:rPr>
              <w:t xml:space="preserve">Elemental semiconductors (Si and Ge) belong to group </w:t>
            </w:r>
            <w:r w:rsidR="003C2E37" w:rsidRPr="00A82357">
              <w:rPr>
                <w:rFonts w:cstheme="minorHAnsi"/>
                <w:b/>
                <w:bCs/>
                <w:i/>
                <w:iCs/>
                <w:lang w:val="en-US"/>
              </w:rPr>
              <w:t xml:space="preserve">IV A </w:t>
            </w:r>
            <w:r w:rsidR="003C2E37" w:rsidRPr="00A82357">
              <w:rPr>
                <w:rFonts w:cstheme="minorHAnsi"/>
                <w:i/>
                <w:iCs/>
                <w:lang w:val="en-US"/>
              </w:rPr>
              <w:t xml:space="preserve">of the periodic table. C which is on top of the group is an insulator (diamond) with energy band gap  of 5.5 eV while Sn and Pb are metals. </w:t>
            </w:r>
          </w:p>
          <w:p w14:paraId="7E73C0F2" w14:textId="77777777" w:rsidR="00A82357" w:rsidRDefault="00A82357" w:rsidP="00A82357">
            <w:pPr>
              <w:rPr>
                <w:rFonts w:cstheme="minorHAnsi"/>
              </w:rPr>
            </w:pPr>
          </w:p>
          <w:p w14:paraId="41BBA866" w14:textId="6B255857" w:rsidR="00A82357" w:rsidRPr="00A82357" w:rsidRDefault="00A82357" w:rsidP="00A82357">
            <w:pPr>
              <w:jc w:val="center"/>
              <w:rPr>
                <w:rFonts w:cstheme="minorHAnsi"/>
              </w:rPr>
            </w:pPr>
            <w:r>
              <w:rPr>
                <w:noProof/>
                <w:lang w:eastAsia="en-IN"/>
              </w:rPr>
              <w:drawing>
                <wp:inline distT="0" distB="0" distL="0" distR="0" wp14:anchorId="12BAEF27" wp14:editId="094AE665">
                  <wp:extent cx="4914202" cy="2166258"/>
                  <wp:effectExtent l="0" t="0" r="1270" b="5715"/>
                  <wp:docPr id="31" name="Picture 8">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93154DE-B0C8-42E6-9416-CF63FAFEA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93154DE-B0C8-42E6-9416-CF63FAFEADBB}"/>
                              </a:ext>
                            </a:extLst>
                          </pic:cNvPr>
                          <pic:cNvPicPr>
                            <a:picLocks noChangeAspect="1"/>
                          </pic:cNvPicPr>
                        </pic:nvPicPr>
                        <pic:blipFill rotWithShape="1">
                          <a:blip r:embed="rId47"/>
                          <a:srcRect l="16286"/>
                          <a:stretch/>
                        </pic:blipFill>
                        <pic:spPr>
                          <a:xfrm>
                            <a:off x="0" y="0"/>
                            <a:ext cx="4925312" cy="2171156"/>
                          </a:xfrm>
                          <a:prstGeom prst="rect">
                            <a:avLst/>
                          </a:prstGeom>
                        </pic:spPr>
                      </pic:pic>
                    </a:graphicData>
                  </a:graphic>
                </wp:inline>
              </w:drawing>
            </w:r>
          </w:p>
          <w:p w14:paraId="32920A34" w14:textId="75B60518" w:rsidR="003C2E37" w:rsidRPr="00A82357" w:rsidRDefault="00A82357" w:rsidP="00A82357">
            <w:pPr>
              <w:rPr>
                <w:rFonts w:cstheme="minorHAnsi"/>
              </w:rPr>
            </w:pPr>
            <w:r>
              <w:rPr>
                <w:rFonts w:cstheme="minorHAnsi"/>
                <w:lang w:val="en-US"/>
              </w:rPr>
              <w:t xml:space="preserve">Compound Semiconductors : </w:t>
            </w:r>
            <w:r w:rsidR="003C2E37" w:rsidRPr="00A82357">
              <w:rPr>
                <w:rFonts w:cstheme="minorHAnsi"/>
                <w:lang w:val="en-US"/>
              </w:rPr>
              <w:t>Compound semiconductors can be formed by combining elements of groups IIIA and VA. Examples include GaAs, GaP, GaN, InSb. AlN is also a III-V but its band gap is around 6.2 eV making it an insulator. Similarly II-VI compound semiconductors can be formed, examples include ZnO, ZnS, CdSe, CdTe.</w:t>
            </w:r>
          </w:p>
          <w:p w14:paraId="179CD18F" w14:textId="434B1A36" w:rsidR="00A82357" w:rsidRPr="00956AA6" w:rsidRDefault="00A82357" w:rsidP="00956AA6">
            <w:pPr>
              <w:rPr>
                <w:rFonts w:cstheme="minorHAnsi"/>
                <w:lang w:val="en-US"/>
              </w:rPr>
            </w:pPr>
          </w:p>
        </w:tc>
        <w:tc>
          <w:tcPr>
            <w:tcW w:w="687" w:type="dxa"/>
          </w:tcPr>
          <w:p w14:paraId="76202AE5" w14:textId="3F7BD0CA" w:rsidR="0059009D" w:rsidRDefault="00E00480" w:rsidP="00055FB1">
            <w:r>
              <w:t>11</w:t>
            </w:r>
          </w:p>
        </w:tc>
        <w:tc>
          <w:tcPr>
            <w:tcW w:w="773" w:type="dxa"/>
          </w:tcPr>
          <w:p w14:paraId="4B1A8C20" w14:textId="164774D6" w:rsidR="0059009D" w:rsidRDefault="004D0BF0" w:rsidP="00055FB1">
            <w:r>
              <w:t>5</w:t>
            </w:r>
          </w:p>
        </w:tc>
      </w:tr>
      <w:tr w:rsidR="000C539F" w:rsidRPr="00DE5062" w14:paraId="6225834F" w14:textId="77777777" w:rsidTr="00673140">
        <w:tc>
          <w:tcPr>
            <w:tcW w:w="8207" w:type="dxa"/>
          </w:tcPr>
          <w:p w14:paraId="12AA30D9" w14:textId="3C44C2A7" w:rsidR="000C539F" w:rsidRDefault="009307FD" w:rsidP="00055FB1">
            <w:pPr>
              <w:rPr>
                <w:rFonts w:cstheme="minorHAnsi"/>
              </w:rPr>
            </w:pPr>
            <w:r>
              <w:rPr>
                <w:rFonts w:cstheme="minorHAnsi"/>
                <w:lang w:val="en-US"/>
              </w:rPr>
              <w:t xml:space="preserve">Q-12. </w:t>
            </w:r>
            <w:r w:rsidR="00956AA6" w:rsidRPr="00956AA6">
              <w:rPr>
                <w:rFonts w:cstheme="minorHAnsi"/>
                <w:lang w:val="en-US"/>
              </w:rPr>
              <w:t xml:space="preserve">Distinguish between intrinsic and extrinsic types of semiconductor with examples. </w:t>
            </w:r>
            <w:r w:rsidR="00956AA6" w:rsidRPr="00956AA6">
              <w:rPr>
                <w:rFonts w:cstheme="minorHAnsi"/>
              </w:rPr>
              <w:t>Outline the nature of charge in an intrinsic semiconductor on addition of neutral trivalent impurity atoms.</w:t>
            </w:r>
          </w:p>
          <w:p w14:paraId="55AAFF07" w14:textId="77777777" w:rsidR="00C31833" w:rsidRPr="00C31833" w:rsidRDefault="00C31833" w:rsidP="00C31833">
            <w:pPr>
              <w:rPr>
                <w:rFonts w:cstheme="minorHAnsi"/>
              </w:rPr>
            </w:pPr>
            <w:r w:rsidRPr="00437E97">
              <w:rPr>
                <w:rFonts w:cstheme="minorHAnsi"/>
                <w:b/>
              </w:rPr>
              <w:t>Solution:</w:t>
            </w:r>
            <w:r>
              <w:rPr>
                <w:rFonts w:cstheme="minorHAnsi"/>
              </w:rPr>
              <w:t xml:space="preserve"> </w:t>
            </w:r>
            <w:r w:rsidRPr="00C31833">
              <w:rPr>
                <w:rFonts w:cstheme="minorHAnsi"/>
              </w:rPr>
              <w:t xml:space="preserve">The importance of semiconductors is further increased due to the fact that the conductivity and the effective band gaps of these materials can be modified by the introduction of impurities which strongly affect their electronic and optical properties. The process of introduction of impurities in </w:t>
            </w:r>
            <w:r w:rsidRPr="00C31833">
              <w:rPr>
                <w:rFonts w:cstheme="minorHAnsi"/>
              </w:rPr>
              <w:lastRenderedPageBreak/>
              <w:t>semiconductors is called doping. Depending on the nature of impurities added, the semiconductors are classified as :</w:t>
            </w:r>
          </w:p>
          <w:p w14:paraId="1C069F0A" w14:textId="77777777" w:rsidR="00C31833" w:rsidRPr="00C31833" w:rsidRDefault="00C31833" w:rsidP="00C31833">
            <w:pPr>
              <w:rPr>
                <w:rFonts w:cstheme="minorHAnsi"/>
              </w:rPr>
            </w:pPr>
            <w:r w:rsidRPr="00C31833">
              <w:rPr>
                <w:rFonts w:cstheme="minorHAnsi"/>
              </w:rPr>
              <w:t>(a) Pure or intrinsic semiconductors</w:t>
            </w:r>
          </w:p>
          <w:p w14:paraId="451000E6" w14:textId="77777777" w:rsidR="00C31833" w:rsidRPr="00C31833" w:rsidRDefault="00C31833" w:rsidP="00C31833">
            <w:pPr>
              <w:rPr>
                <w:rFonts w:cstheme="minorHAnsi"/>
              </w:rPr>
            </w:pPr>
            <w:r w:rsidRPr="00C31833">
              <w:rPr>
                <w:rFonts w:cstheme="minorHAnsi"/>
              </w:rPr>
              <w:t>(b) Doped or extrinsic semiconductors</w:t>
            </w:r>
          </w:p>
          <w:p w14:paraId="4C0A2546" w14:textId="77777777" w:rsidR="00C31833" w:rsidRDefault="00C31833" w:rsidP="00055FB1">
            <w:pPr>
              <w:rPr>
                <w:rFonts w:cstheme="minorHAnsi"/>
              </w:rPr>
            </w:pPr>
            <w:r w:rsidRPr="00C31833">
              <w:rPr>
                <w:rFonts w:cstheme="minorHAnsi"/>
                <w:lang w:val="en-US"/>
              </w:rPr>
              <w:t xml:space="preserve">The intrinsic semiconductors are pure semiconductors in which no impurity atoms are added. </w:t>
            </w:r>
            <w:r w:rsidRPr="00C31833">
              <w:rPr>
                <w:rFonts w:cstheme="minorHAnsi"/>
              </w:rPr>
              <w:t>The most common intrinsic semiconductors are Silicon (Si) and Germanium (Ge), which belong to Group IV of the periodic table. The atomic numbers of Si and Ge are 14 and 32, which yields their electronic configuration as 1s</w:t>
            </w:r>
            <w:r w:rsidRPr="00C31833">
              <w:rPr>
                <w:rFonts w:cstheme="minorHAnsi"/>
                <w:vertAlign w:val="superscript"/>
              </w:rPr>
              <w:t>2</w:t>
            </w:r>
            <w:r w:rsidRPr="00C31833">
              <w:rPr>
                <w:rFonts w:cstheme="minorHAnsi"/>
              </w:rPr>
              <w:t xml:space="preserve"> 2s</w:t>
            </w:r>
            <w:r w:rsidRPr="00C31833">
              <w:rPr>
                <w:rFonts w:cstheme="minorHAnsi"/>
                <w:vertAlign w:val="superscript"/>
              </w:rPr>
              <w:t>2</w:t>
            </w:r>
            <w:r w:rsidRPr="00C31833">
              <w:rPr>
                <w:rFonts w:cstheme="minorHAnsi"/>
              </w:rPr>
              <w:t xml:space="preserve"> 2p</w:t>
            </w:r>
            <w:r w:rsidRPr="00C31833">
              <w:rPr>
                <w:rFonts w:cstheme="minorHAnsi"/>
                <w:vertAlign w:val="superscript"/>
              </w:rPr>
              <w:t>6</w:t>
            </w:r>
            <w:r w:rsidRPr="00C31833">
              <w:rPr>
                <w:rFonts w:cstheme="minorHAnsi"/>
              </w:rPr>
              <w:t xml:space="preserve"> 3s</w:t>
            </w:r>
            <w:r w:rsidRPr="00C31833">
              <w:rPr>
                <w:rFonts w:cstheme="minorHAnsi"/>
                <w:vertAlign w:val="superscript"/>
              </w:rPr>
              <w:t>2</w:t>
            </w:r>
            <w:r w:rsidRPr="00C31833">
              <w:rPr>
                <w:rFonts w:cstheme="minorHAnsi"/>
              </w:rPr>
              <w:t xml:space="preserve"> 3p</w:t>
            </w:r>
            <w:r w:rsidRPr="00C31833">
              <w:rPr>
                <w:rFonts w:cstheme="minorHAnsi"/>
                <w:vertAlign w:val="superscript"/>
              </w:rPr>
              <w:t>2</w:t>
            </w:r>
            <w:r w:rsidRPr="00C31833">
              <w:rPr>
                <w:rFonts w:cstheme="minorHAnsi"/>
              </w:rPr>
              <w:t xml:space="preserve"> and 1s</w:t>
            </w:r>
            <w:r w:rsidRPr="00C31833">
              <w:rPr>
                <w:rFonts w:cstheme="minorHAnsi"/>
                <w:vertAlign w:val="superscript"/>
              </w:rPr>
              <w:t>2</w:t>
            </w:r>
            <w:r w:rsidRPr="00C31833">
              <w:rPr>
                <w:rFonts w:cstheme="minorHAnsi"/>
              </w:rPr>
              <w:t xml:space="preserve"> 2s</w:t>
            </w:r>
            <w:r w:rsidRPr="00C31833">
              <w:rPr>
                <w:rFonts w:cstheme="minorHAnsi"/>
                <w:vertAlign w:val="superscript"/>
              </w:rPr>
              <w:t>2</w:t>
            </w:r>
            <w:r w:rsidRPr="00C31833">
              <w:rPr>
                <w:rFonts w:cstheme="minorHAnsi"/>
              </w:rPr>
              <w:t xml:space="preserve"> 2p</w:t>
            </w:r>
            <w:r w:rsidRPr="00C31833">
              <w:rPr>
                <w:rFonts w:cstheme="minorHAnsi"/>
                <w:vertAlign w:val="superscript"/>
              </w:rPr>
              <w:t>6</w:t>
            </w:r>
            <w:r w:rsidRPr="00C31833">
              <w:rPr>
                <w:rFonts w:cstheme="minorHAnsi"/>
              </w:rPr>
              <w:t xml:space="preserve"> 3s</w:t>
            </w:r>
            <w:r w:rsidRPr="00C31833">
              <w:rPr>
                <w:rFonts w:cstheme="minorHAnsi"/>
                <w:vertAlign w:val="superscript"/>
              </w:rPr>
              <w:t>2</w:t>
            </w:r>
            <w:r w:rsidRPr="00C31833">
              <w:rPr>
                <w:rFonts w:cstheme="minorHAnsi"/>
              </w:rPr>
              <w:t xml:space="preserve"> 3p</w:t>
            </w:r>
            <w:r w:rsidRPr="00C31833">
              <w:rPr>
                <w:rFonts w:cstheme="minorHAnsi"/>
                <w:vertAlign w:val="superscript"/>
              </w:rPr>
              <w:t>6</w:t>
            </w:r>
            <w:r w:rsidRPr="00C31833">
              <w:rPr>
                <w:rFonts w:cstheme="minorHAnsi"/>
              </w:rPr>
              <w:t xml:space="preserve"> 4s</w:t>
            </w:r>
            <w:r w:rsidRPr="00C31833">
              <w:rPr>
                <w:rFonts w:cstheme="minorHAnsi"/>
                <w:vertAlign w:val="superscript"/>
              </w:rPr>
              <w:t>2</w:t>
            </w:r>
            <w:r w:rsidRPr="00C31833">
              <w:rPr>
                <w:rFonts w:cstheme="minorHAnsi"/>
              </w:rPr>
              <w:t xml:space="preserve"> 3d</w:t>
            </w:r>
            <w:r w:rsidRPr="00C31833">
              <w:rPr>
                <w:rFonts w:cstheme="minorHAnsi"/>
                <w:vertAlign w:val="superscript"/>
              </w:rPr>
              <w:t>10</w:t>
            </w:r>
            <w:r w:rsidRPr="00C31833">
              <w:rPr>
                <w:rFonts w:cstheme="minorHAnsi"/>
              </w:rPr>
              <w:t xml:space="preserve"> 4p</w:t>
            </w:r>
            <w:r w:rsidRPr="00C31833">
              <w:rPr>
                <w:rFonts w:cstheme="minorHAnsi"/>
                <w:vertAlign w:val="superscript"/>
              </w:rPr>
              <w:t>2</w:t>
            </w:r>
            <w:r w:rsidRPr="00C31833">
              <w:rPr>
                <w:rFonts w:cstheme="minorHAnsi"/>
              </w:rPr>
              <w:t>, respectively</w:t>
            </w:r>
            <w:r>
              <w:rPr>
                <w:rFonts w:cstheme="minorHAnsi"/>
              </w:rPr>
              <w:t>.</w:t>
            </w:r>
          </w:p>
          <w:p w14:paraId="244FAEBB" w14:textId="1FEEFB2D" w:rsidR="00C31833" w:rsidRPr="00C31833" w:rsidRDefault="00C31833" w:rsidP="00C31833">
            <w:pPr>
              <w:rPr>
                <w:rFonts w:cstheme="minorHAnsi"/>
              </w:rPr>
            </w:pPr>
            <w:r w:rsidRPr="00C31833">
              <w:rPr>
                <w:rFonts w:cstheme="minorHAnsi"/>
              </w:rPr>
              <w:t>This indicates that both Si and Ge have four electrons each in their outer-most i.e. valence shell (indicated by red colour). These electrons are called valence electrons and are responsible for the conduction-properties of the semiconductors.</w:t>
            </w:r>
            <w:r w:rsidRPr="00C31833">
              <w:rPr>
                <w:rFonts w:ascii="Palatino Linotype" w:eastAsia="Times New Roman" w:hAnsi="Palatino Linotype"/>
                <w:color w:val="000000"/>
                <w:kern w:val="24"/>
                <w:sz w:val="40"/>
                <w:szCs w:val="40"/>
                <w:lang w:eastAsia="en-IN"/>
              </w:rPr>
              <w:t xml:space="preserve"> </w:t>
            </w:r>
            <w:r w:rsidRPr="00C31833">
              <w:rPr>
                <w:rFonts w:cstheme="minorHAnsi"/>
              </w:rPr>
              <w:t>Here it is seen that each valence electron of a Si atom pair with the valence electron of the adjacent Si atom to form a covalent bond.</w:t>
            </w:r>
          </w:p>
          <w:p w14:paraId="3F5A7C98" w14:textId="77777777" w:rsidR="00C31833" w:rsidRPr="00C31833" w:rsidRDefault="00C31833" w:rsidP="00C31833">
            <w:pPr>
              <w:rPr>
                <w:rFonts w:cstheme="minorHAnsi"/>
              </w:rPr>
            </w:pPr>
            <w:r w:rsidRPr="00C31833">
              <w:rPr>
                <w:rFonts w:cstheme="minorHAnsi"/>
              </w:rPr>
              <w:t xml:space="preserve">After pairing, the </w:t>
            </w:r>
            <w:r w:rsidRPr="00C31833">
              <w:rPr>
                <w:rFonts w:cstheme="minorHAnsi"/>
                <w:b/>
                <w:bCs/>
              </w:rPr>
              <w:t>intrinsic semiconductor</w:t>
            </w:r>
            <w:r w:rsidRPr="00C31833">
              <w:rPr>
                <w:rFonts w:cstheme="minorHAnsi"/>
              </w:rPr>
              <w:t xml:space="preserve"> becomes deprived of free charge carriers which are nothing but the valence electrons. Hence, at 0K the valence band will be full of electrons while the conduction band will be empty (as shown in figure 2 , in next slide). At this stage, no electron in the valence band would gain enough energy to cross the forbidden energy gap of the semiconductor material</w:t>
            </w:r>
            <w:r w:rsidRPr="00C31833">
              <w:rPr>
                <w:rFonts w:cstheme="minorHAnsi"/>
                <w:b/>
                <w:bCs/>
              </w:rPr>
              <w:t>. Thus the intrinsic semiconductors act as insulators at 0K.</w:t>
            </w:r>
          </w:p>
          <w:p w14:paraId="1BD350BF" w14:textId="77777777" w:rsidR="00C31833" w:rsidRPr="00C31833" w:rsidRDefault="00C31833" w:rsidP="00C31833">
            <w:pPr>
              <w:rPr>
                <w:rFonts w:cstheme="minorHAnsi"/>
              </w:rPr>
            </w:pPr>
            <w:r w:rsidRPr="00C31833">
              <w:rPr>
                <w:rFonts w:cstheme="minorHAnsi"/>
              </w:rPr>
              <w:t>However, at room temperature, the thermal energy may cause a few of the covalent bonds to break, thus generating the free electrons as shown in Figure 3a. The electrons thus generated get excited and move into the conduction band from the valence band, overcoming the energy barrier (Figure 2b). During this process, each electron leaves behind a hole in the valence band. The electrons and holes created in this way are called intrinsic charge carriers and are responsible for the conductive properties exhibited by the intrinsic semiconductor material.</w:t>
            </w:r>
          </w:p>
          <w:p w14:paraId="1D0B3771" w14:textId="2CAEDF2A" w:rsidR="00C31833" w:rsidRPr="00C31833" w:rsidRDefault="00C31833" w:rsidP="00C31833">
            <w:pPr>
              <w:rPr>
                <w:rFonts w:cstheme="minorHAnsi"/>
              </w:rPr>
            </w:pPr>
            <w:r>
              <w:rPr>
                <w:noProof/>
                <w:lang w:eastAsia="en-IN"/>
              </w:rPr>
              <w:drawing>
                <wp:inline distT="0" distB="0" distL="0" distR="0" wp14:anchorId="4BB4093A" wp14:editId="54D2CE09">
                  <wp:extent cx="6015355" cy="1877060"/>
                  <wp:effectExtent l="0" t="0" r="4445" b="8890"/>
                  <wp:docPr id="35" name="Picture 13" descr="energy band diagram of intrinsic semiconductor">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002EE52-7D3C-4207-8098-E7EA6347D8B3}"/>
                      </a:ext>
                    </a:extLst>
                  </wp:docPr>
                  <wp:cNvGraphicFramePr/>
                  <a:graphic xmlns:a="http://schemas.openxmlformats.org/drawingml/2006/main">
                    <a:graphicData uri="http://schemas.openxmlformats.org/drawingml/2006/picture">
                      <pic:pic xmlns:pic="http://schemas.openxmlformats.org/drawingml/2006/picture">
                        <pic:nvPicPr>
                          <pic:cNvPr id="14" name="Picture 13" descr="energy band diagram of intrinsic semiconductor">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002EE52-7D3C-4207-8098-E7EA6347D8B3}"/>
                              </a:ext>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5355" cy="1877060"/>
                          </a:xfrm>
                          <a:prstGeom prst="rect">
                            <a:avLst/>
                          </a:prstGeom>
                          <a:noFill/>
                          <a:ln>
                            <a:noFill/>
                          </a:ln>
                        </pic:spPr>
                      </pic:pic>
                    </a:graphicData>
                  </a:graphic>
                </wp:inline>
              </w:drawing>
            </w:r>
          </w:p>
          <w:p w14:paraId="26255B35" w14:textId="77777777" w:rsidR="00C31833" w:rsidRDefault="00C31833" w:rsidP="00055FB1">
            <w:pPr>
              <w:rPr>
                <w:rFonts w:cstheme="minorHAnsi"/>
                <w:lang w:val="en-US"/>
              </w:rPr>
            </w:pPr>
            <w:r w:rsidRPr="00C31833">
              <w:rPr>
                <w:rFonts w:cstheme="minorHAnsi"/>
                <w:lang w:val="en-US"/>
              </w:rPr>
              <w:t xml:space="preserve">In an intrinsic semiconductor, even at room temperature, hole-electron pairs are created </w:t>
            </w:r>
            <w:r w:rsidRPr="00C31833">
              <w:rPr>
                <w:rFonts w:cstheme="minorHAnsi"/>
                <w:lang w:val="en-US"/>
              </w:rPr>
              <w:br/>
              <w:t xml:space="preserve"> Under the influence of electric field, conduction through the semiconductor is by both free electrons and holes. Therefore, the total current inside the semiconductor is the</w:t>
            </w:r>
            <w:r w:rsidRPr="00C31833">
              <w:rPr>
                <w:rFonts w:cstheme="minorHAnsi"/>
                <w:lang w:val="en-US"/>
              </w:rPr>
              <w:br/>
              <w:t>sum of currents due to free electrons and holes.</w:t>
            </w:r>
          </w:p>
          <w:p w14:paraId="06D3948E" w14:textId="77777777" w:rsidR="00C31833" w:rsidRDefault="00C31833" w:rsidP="00055FB1">
            <w:pPr>
              <w:rPr>
                <w:rFonts w:cstheme="minorHAnsi"/>
              </w:rPr>
            </w:pPr>
            <w:r>
              <w:rPr>
                <w:rFonts w:cstheme="minorHAnsi"/>
                <w:noProof/>
                <w:lang w:eastAsia="en-IN"/>
              </w:rPr>
              <w:drawing>
                <wp:inline distT="0" distB="0" distL="0" distR="0" wp14:anchorId="295C39E5" wp14:editId="1223E9F8">
                  <wp:extent cx="5218430" cy="1758043"/>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7058" cy="1760950"/>
                          </a:xfrm>
                          <a:prstGeom prst="rect">
                            <a:avLst/>
                          </a:prstGeom>
                          <a:noFill/>
                        </pic:spPr>
                      </pic:pic>
                    </a:graphicData>
                  </a:graphic>
                </wp:inline>
              </w:drawing>
            </w:r>
          </w:p>
          <w:p w14:paraId="0A8B4993" w14:textId="77777777" w:rsidR="00C31833" w:rsidRPr="00C31833" w:rsidRDefault="00C31833" w:rsidP="00C31833">
            <w:pPr>
              <w:rPr>
                <w:rFonts w:cstheme="minorHAnsi"/>
              </w:rPr>
            </w:pPr>
            <w:r w:rsidRPr="00C31833">
              <w:rPr>
                <w:rFonts w:cstheme="minorHAnsi"/>
              </w:rPr>
              <w:t xml:space="preserve">The impurity mixed intrinsic semi-conductors are called extrinsic semiconductor. The process of adding impurity is called doping. The purpose of adding impurities is either to increase the number of free electrons or holes in the semi-conductor crystal.  </w:t>
            </w:r>
          </w:p>
          <w:p w14:paraId="1C924700" w14:textId="77777777" w:rsidR="00C31833" w:rsidRPr="00C31833" w:rsidRDefault="00C31833" w:rsidP="00C31833">
            <w:pPr>
              <w:rPr>
                <w:rFonts w:cstheme="minorHAnsi"/>
              </w:rPr>
            </w:pPr>
            <w:r w:rsidRPr="00C31833">
              <w:rPr>
                <w:rFonts w:cstheme="minorHAnsi"/>
              </w:rPr>
              <w:t>Depending on the type of impurity added, the extrinsic semi conductor are classified as:</w:t>
            </w:r>
          </w:p>
          <w:p w14:paraId="32BA8020" w14:textId="77777777" w:rsidR="00C31833" w:rsidRPr="00C31833" w:rsidRDefault="00C31833" w:rsidP="00C31833">
            <w:pPr>
              <w:rPr>
                <w:rFonts w:cstheme="minorHAnsi"/>
              </w:rPr>
            </w:pPr>
            <w:r w:rsidRPr="00C31833">
              <w:rPr>
                <w:rFonts w:cstheme="minorHAnsi"/>
                <w:b/>
                <w:bCs/>
              </w:rPr>
              <w:t>N-type semi-conductors:</w:t>
            </w:r>
            <w:r w:rsidRPr="00C31833">
              <w:rPr>
                <w:rFonts w:cstheme="minorHAnsi"/>
              </w:rPr>
              <w:t xml:space="preserve"> </w:t>
            </w:r>
          </w:p>
          <w:p w14:paraId="37D21D26" w14:textId="77777777" w:rsidR="00C31833" w:rsidRPr="00C31833" w:rsidRDefault="00C31833" w:rsidP="00C31833">
            <w:pPr>
              <w:rPr>
                <w:rFonts w:cstheme="minorHAnsi"/>
              </w:rPr>
            </w:pPr>
            <w:r w:rsidRPr="00C31833">
              <w:rPr>
                <w:rFonts w:cstheme="minorHAnsi"/>
              </w:rPr>
              <w:t xml:space="preserve">electrons are majority charge carriers. </w:t>
            </w:r>
          </w:p>
          <w:p w14:paraId="12B50643" w14:textId="77777777" w:rsidR="00C31833" w:rsidRPr="00C31833" w:rsidRDefault="00C31833" w:rsidP="00C31833">
            <w:pPr>
              <w:rPr>
                <w:rFonts w:cstheme="minorHAnsi"/>
              </w:rPr>
            </w:pPr>
            <w:r w:rsidRPr="00C31833">
              <w:rPr>
                <w:rFonts w:cstheme="minorHAnsi"/>
              </w:rPr>
              <w:t>This is achieved by doping with pentavalent impurity atoms such as Phosphorus.</w:t>
            </w:r>
          </w:p>
          <w:p w14:paraId="45BDE872" w14:textId="77777777" w:rsidR="00C31833" w:rsidRPr="00C31833" w:rsidRDefault="00C31833" w:rsidP="00C31833">
            <w:pPr>
              <w:rPr>
                <w:rFonts w:cstheme="minorHAnsi"/>
              </w:rPr>
            </w:pPr>
            <w:r w:rsidRPr="00C31833">
              <w:rPr>
                <w:rFonts w:cstheme="minorHAnsi"/>
                <w:b/>
                <w:bCs/>
              </w:rPr>
              <w:lastRenderedPageBreak/>
              <w:t>P-type semi-conductors:</w:t>
            </w:r>
            <w:r w:rsidRPr="00C31833">
              <w:rPr>
                <w:rFonts w:cstheme="minorHAnsi"/>
              </w:rPr>
              <w:t xml:space="preserve">   </w:t>
            </w:r>
          </w:p>
          <w:p w14:paraId="218B286B" w14:textId="77777777" w:rsidR="00C31833" w:rsidRPr="00C31833" w:rsidRDefault="00C31833" w:rsidP="00C31833">
            <w:pPr>
              <w:rPr>
                <w:rFonts w:cstheme="minorHAnsi"/>
              </w:rPr>
            </w:pPr>
            <w:r w:rsidRPr="00C31833">
              <w:rPr>
                <w:rFonts w:cstheme="minorHAnsi"/>
              </w:rPr>
              <w:t xml:space="preserve">holes are majority charge carriers. </w:t>
            </w:r>
          </w:p>
          <w:p w14:paraId="1BF7E6EE" w14:textId="729A63E4" w:rsidR="00C31833" w:rsidRPr="008B3746" w:rsidRDefault="00C31833" w:rsidP="00C31833">
            <w:pPr>
              <w:rPr>
                <w:rFonts w:cstheme="minorHAnsi"/>
              </w:rPr>
            </w:pPr>
            <w:r w:rsidRPr="00C31833">
              <w:rPr>
                <w:rFonts w:cstheme="minorHAnsi"/>
              </w:rPr>
              <w:t>This is achieved by doping with trivalent impurity atoms such as Aluminium</w:t>
            </w:r>
          </w:p>
        </w:tc>
        <w:tc>
          <w:tcPr>
            <w:tcW w:w="687" w:type="dxa"/>
          </w:tcPr>
          <w:p w14:paraId="1062E725" w14:textId="4DF273FA" w:rsidR="000C539F" w:rsidRPr="00DE5062" w:rsidRDefault="00E00480" w:rsidP="00055FB1">
            <w:r>
              <w:lastRenderedPageBreak/>
              <w:t>12</w:t>
            </w:r>
          </w:p>
        </w:tc>
        <w:tc>
          <w:tcPr>
            <w:tcW w:w="773" w:type="dxa"/>
          </w:tcPr>
          <w:p w14:paraId="3D4A3023" w14:textId="2A1E40AF" w:rsidR="000C539F" w:rsidRPr="00DE5062" w:rsidRDefault="004E43B2" w:rsidP="00055FB1">
            <w:r>
              <w:t>8</w:t>
            </w:r>
          </w:p>
        </w:tc>
      </w:tr>
      <w:tr w:rsidR="00055FB1" w:rsidRPr="00DE5062" w14:paraId="24D87DF7" w14:textId="77777777" w:rsidTr="00673140">
        <w:tc>
          <w:tcPr>
            <w:tcW w:w="8207" w:type="dxa"/>
          </w:tcPr>
          <w:p w14:paraId="7D1421A9" w14:textId="77777777" w:rsidR="00055FB1" w:rsidRDefault="009307FD" w:rsidP="00055FB1">
            <w:pPr>
              <w:spacing w:after="160" w:line="259" w:lineRule="auto"/>
              <w:rPr>
                <w:rFonts w:cstheme="minorHAnsi"/>
                <w:lang w:val="en-US"/>
              </w:rPr>
            </w:pPr>
            <w:r>
              <w:rPr>
                <w:rFonts w:cstheme="minorHAnsi"/>
                <w:lang w:val="en-US"/>
              </w:rPr>
              <w:lastRenderedPageBreak/>
              <w:t xml:space="preserve">Q-13. </w:t>
            </w:r>
            <w:r w:rsidR="004E43B2" w:rsidRPr="004E43B2">
              <w:rPr>
                <w:rFonts w:cstheme="minorHAnsi"/>
                <w:lang w:val="en-US"/>
              </w:rPr>
              <w:t xml:space="preserve">Distinguish between the direct and indirect band gap semiconductors with one examples.  </w:t>
            </w:r>
          </w:p>
          <w:p w14:paraId="6A71AAAD" w14:textId="77777777" w:rsidR="000F574D" w:rsidRPr="000F574D" w:rsidRDefault="000F574D" w:rsidP="000F574D">
            <w:pPr>
              <w:spacing w:after="160" w:line="259" w:lineRule="auto"/>
              <w:rPr>
                <w:rFonts w:cstheme="minorHAnsi"/>
              </w:rPr>
            </w:pPr>
            <w:r w:rsidRPr="00437E97">
              <w:rPr>
                <w:rFonts w:cstheme="minorHAnsi"/>
                <w:b/>
                <w:lang w:val="en-US"/>
              </w:rPr>
              <w:t>Solution:</w:t>
            </w:r>
            <w:r>
              <w:rPr>
                <w:rFonts w:cstheme="minorHAnsi"/>
                <w:lang w:val="en-US"/>
              </w:rPr>
              <w:t xml:space="preserve"> </w:t>
            </w:r>
            <w:r w:rsidRPr="000F574D">
              <w:rPr>
                <w:rFonts w:cstheme="minorHAnsi"/>
              </w:rPr>
              <w:t>Figure shows the E versus k diagram of the conduction and valence bands for an intrinsic semiconductor at T = 0 K. The energy states in the valence band are completely full and the states in the conduction band are empty. Figure shows these same bands for T &gt; 0 K, in which some electrons have gained enough energy to jump to the conduction band and have left empty states in the valence hand. In absence of any external forces, the electron and "empty state" distributions are symmetrical with k.</w:t>
            </w:r>
          </w:p>
          <w:p w14:paraId="5A6030BE" w14:textId="77777777" w:rsidR="000F574D" w:rsidRDefault="000F574D" w:rsidP="00055FB1">
            <w:pPr>
              <w:spacing w:after="160" w:line="259" w:lineRule="auto"/>
              <w:rPr>
                <w:rFonts w:cstheme="minorHAnsi"/>
                <w:lang w:val="en-US"/>
              </w:rPr>
            </w:pPr>
            <w:r>
              <w:rPr>
                <w:rFonts w:cstheme="minorHAnsi"/>
                <w:noProof/>
                <w:lang w:eastAsia="en-IN"/>
              </w:rPr>
              <w:drawing>
                <wp:inline distT="0" distB="0" distL="0" distR="0" wp14:anchorId="1B7106DE" wp14:editId="7FBB956B">
                  <wp:extent cx="4913630" cy="19812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9926" cy="1983739"/>
                          </a:xfrm>
                          <a:prstGeom prst="rect">
                            <a:avLst/>
                          </a:prstGeom>
                          <a:noFill/>
                        </pic:spPr>
                      </pic:pic>
                    </a:graphicData>
                  </a:graphic>
                </wp:inline>
              </w:drawing>
            </w:r>
          </w:p>
          <w:p w14:paraId="7469BAF6" w14:textId="77777777" w:rsidR="000F574D" w:rsidRDefault="000F574D" w:rsidP="000F574D">
            <w:pPr>
              <w:spacing w:after="160" w:line="259" w:lineRule="auto"/>
              <w:rPr>
                <w:rFonts w:ascii="Times New Roman" w:eastAsia="Calibri" w:hAnsi="Times New Roman"/>
                <w:color w:val="000000" w:themeColor="text1"/>
                <w:kern w:val="24"/>
                <w:sz w:val="36"/>
                <w:szCs w:val="36"/>
                <w:lang w:eastAsia="en-IN"/>
              </w:rPr>
            </w:pPr>
            <w:r w:rsidRPr="000F574D">
              <w:rPr>
                <w:rFonts w:cstheme="minorHAnsi"/>
                <w:i/>
                <w:iCs/>
              </w:rPr>
              <w:t>The E versus k diagram of the conduction and valence bands of a semiconductor at (a) T = 0 K and (b) T &gt; 0 K.</w:t>
            </w:r>
            <w:r w:rsidRPr="000F574D">
              <w:rPr>
                <w:rFonts w:ascii="Times New Roman" w:eastAsia="Calibri" w:hAnsi="Times New Roman"/>
                <w:color w:val="000000" w:themeColor="text1"/>
                <w:kern w:val="24"/>
                <w:sz w:val="36"/>
                <w:szCs w:val="36"/>
                <w:lang w:eastAsia="en-IN"/>
              </w:rPr>
              <w:t xml:space="preserve"> </w:t>
            </w:r>
          </w:p>
          <w:p w14:paraId="2DEC0706" w14:textId="17365DE4" w:rsidR="000F574D" w:rsidRPr="000F574D" w:rsidRDefault="000F574D" w:rsidP="000F574D">
            <w:pPr>
              <w:spacing w:after="160" w:line="259" w:lineRule="auto"/>
              <w:rPr>
                <w:rFonts w:cstheme="minorHAnsi"/>
                <w:i/>
                <w:iCs/>
              </w:rPr>
            </w:pPr>
            <w:r w:rsidRPr="000F574D">
              <w:rPr>
                <w:rFonts w:cstheme="minorHAnsi"/>
                <w:i/>
                <w:iCs/>
              </w:rPr>
              <w:t xml:space="preserve">Figure shows the E versus k diagram for Ga-As and Si. </w:t>
            </w:r>
          </w:p>
          <w:p w14:paraId="1E5D2C13" w14:textId="6BAEBE4C" w:rsidR="000F574D" w:rsidRPr="000F574D" w:rsidRDefault="000F574D" w:rsidP="000F574D">
            <w:pPr>
              <w:spacing w:after="160" w:line="259" w:lineRule="auto"/>
              <w:rPr>
                <w:rFonts w:cstheme="minorHAnsi"/>
              </w:rPr>
            </w:pPr>
            <w:r w:rsidRPr="000F574D">
              <w:rPr>
                <w:rFonts w:cstheme="minorHAnsi"/>
                <w:noProof/>
                <w:lang w:eastAsia="en-IN"/>
              </w:rPr>
              <w:drawing>
                <wp:inline distT="0" distB="0" distL="0" distR="0" wp14:anchorId="29C7659E" wp14:editId="1EF1C91D">
                  <wp:extent cx="5551714" cy="3330575"/>
                  <wp:effectExtent l="0" t="0" r="0" b="3175"/>
                  <wp:docPr id="53" name="Picture 1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5859B0C-FAE6-45E1-8374-C39E1AB46C47}"/>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5859B0C-FAE6-45E1-8374-C39E1AB46C47}"/>
                              </a:ext>
                            </a:extLst>
                          </pic:cNvPr>
                          <pic:cNvPicPr/>
                        </pic:nvPicPr>
                        <pic:blipFill>
                          <a:blip r:embed="rId54" cstate="print"/>
                          <a:srcRect/>
                          <a:stretch>
                            <a:fillRect/>
                          </a:stretch>
                        </pic:blipFill>
                        <pic:spPr bwMode="auto">
                          <a:xfrm>
                            <a:off x="0" y="0"/>
                            <a:ext cx="5554826" cy="3332442"/>
                          </a:xfrm>
                          <a:prstGeom prst="rect">
                            <a:avLst/>
                          </a:prstGeom>
                          <a:noFill/>
                          <a:ln w="9525">
                            <a:noFill/>
                            <a:miter lim="800000"/>
                            <a:headEnd/>
                            <a:tailEnd/>
                          </a:ln>
                        </pic:spPr>
                      </pic:pic>
                    </a:graphicData>
                  </a:graphic>
                </wp:inline>
              </w:drawing>
            </w:r>
          </w:p>
          <w:p w14:paraId="17D0EE9A" w14:textId="77777777" w:rsidR="000F574D" w:rsidRPr="000F574D" w:rsidRDefault="000F574D" w:rsidP="000F574D">
            <w:pPr>
              <w:spacing w:after="160" w:line="259" w:lineRule="auto"/>
              <w:rPr>
                <w:rFonts w:cstheme="minorHAnsi"/>
              </w:rPr>
            </w:pPr>
            <w:r w:rsidRPr="000F574D">
              <w:rPr>
                <w:rFonts w:cstheme="minorHAnsi"/>
              </w:rPr>
              <w:t>In Ga-As, the valence band maximum and the conduction hand minimum both occur at k = 0. The electrons in the conduction band tend to settle at the minimum conduction band energy which is at k = 0. Similarly, holes in the valence band tend to congregate at the uppermost valence band energy. In Ga-As, the minimum conduction band energy and maximum valence band energy occur at the same k value.</w:t>
            </w:r>
          </w:p>
          <w:p w14:paraId="235FCBA6" w14:textId="376452B8" w:rsidR="000F574D" w:rsidRPr="000F574D" w:rsidRDefault="000F574D" w:rsidP="000F574D">
            <w:pPr>
              <w:spacing w:after="160" w:line="259" w:lineRule="auto"/>
              <w:rPr>
                <w:rFonts w:cstheme="minorHAnsi"/>
              </w:rPr>
            </w:pPr>
            <w:r w:rsidRPr="000F574D">
              <w:rPr>
                <w:rFonts w:cstheme="minorHAnsi"/>
                <w:b/>
                <w:bCs/>
              </w:rPr>
              <w:t>A semiconductor with this property is said to be a direct band</w:t>
            </w:r>
            <w:r w:rsidR="009D4B80">
              <w:rPr>
                <w:rFonts w:cstheme="minorHAnsi"/>
                <w:b/>
                <w:bCs/>
              </w:rPr>
              <w:t xml:space="preserve"> </w:t>
            </w:r>
            <w:r w:rsidRPr="000F574D">
              <w:rPr>
                <w:rFonts w:cstheme="minorHAnsi"/>
                <w:b/>
                <w:bCs/>
              </w:rPr>
              <w:t xml:space="preserve">gap semiconductor; transitions between the two allowed bands can take place with no change in crystal momentum. </w:t>
            </w:r>
            <w:r w:rsidRPr="000F574D">
              <w:rPr>
                <w:rFonts w:cstheme="minorHAnsi"/>
              </w:rPr>
              <w:t xml:space="preserve">This direct nature has </w:t>
            </w:r>
            <w:r w:rsidRPr="000F574D">
              <w:rPr>
                <w:rFonts w:cstheme="minorHAnsi"/>
              </w:rPr>
              <w:lastRenderedPageBreak/>
              <w:t xml:space="preserve">significant effect on the optical properties of the material. Ga-As and other direct bandgap materials are ideally suited for use in semiconductor lasers and other optical devices. </w:t>
            </w:r>
          </w:p>
          <w:p w14:paraId="64A9D422" w14:textId="77777777" w:rsidR="00B07CA5" w:rsidRPr="00B07CA5" w:rsidRDefault="00B07CA5" w:rsidP="00B07CA5">
            <w:pPr>
              <w:spacing w:after="160" w:line="259" w:lineRule="auto"/>
              <w:rPr>
                <w:rFonts w:cstheme="minorHAnsi"/>
              </w:rPr>
            </w:pPr>
            <w:r w:rsidRPr="00B07CA5">
              <w:rPr>
                <w:rFonts w:cstheme="minorHAnsi"/>
              </w:rPr>
              <w:t xml:space="preserve">The E versus k diagram for silicon is shown in Figure b. The maximum in the valence band energy occurs at k = 0 as before. The minimum  in  the conduction band  energy  occurs not  at  k =  0, hut along  the  [100] direction. The difference between the minimum conduction band energy and the maximum valence band energy is still defined as the bandgap energy.  </w:t>
            </w:r>
            <w:r w:rsidRPr="00B07CA5">
              <w:rPr>
                <w:rFonts w:cstheme="minorHAnsi"/>
                <w:b/>
                <w:bCs/>
              </w:rPr>
              <w:t xml:space="preserve">A semiconductor whose maximum valence band energy and minimum conduction band energy do not occur at the same k value is called an indirect bandgap semiconductor. </w:t>
            </w:r>
          </w:p>
          <w:p w14:paraId="793EBF80" w14:textId="77777777" w:rsidR="000F574D" w:rsidRDefault="00B07CA5" w:rsidP="00055FB1">
            <w:pPr>
              <w:spacing w:after="160" w:line="259" w:lineRule="auto"/>
              <w:rPr>
                <w:rFonts w:cstheme="minorHAnsi"/>
                <w:lang w:val="en-US"/>
              </w:rPr>
            </w:pPr>
            <w:r>
              <w:rPr>
                <w:noProof/>
                <w:lang w:eastAsia="en-IN"/>
              </w:rPr>
              <w:drawing>
                <wp:inline distT="0" distB="0" distL="0" distR="0" wp14:anchorId="60C02BE4" wp14:editId="5D2F4389">
                  <wp:extent cx="3057525" cy="2884714"/>
                  <wp:effectExtent l="0" t="0" r="0" b="0"/>
                  <wp:docPr id="55"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0337E5B-534A-46A7-A385-610565FFC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0337E5B-534A-46A7-A385-610565FFC141}"/>
                              </a:ext>
                            </a:extLst>
                          </pic:cNvPr>
                          <pic:cNvPicPr>
                            <a:picLocks noChangeAspect="1"/>
                          </pic:cNvPicPr>
                        </pic:nvPicPr>
                        <pic:blipFill>
                          <a:blip r:embed="rId55"/>
                          <a:stretch>
                            <a:fillRect/>
                          </a:stretch>
                        </pic:blipFill>
                        <pic:spPr>
                          <a:xfrm>
                            <a:off x="0" y="0"/>
                            <a:ext cx="3061230" cy="2888210"/>
                          </a:xfrm>
                          <a:prstGeom prst="rect">
                            <a:avLst/>
                          </a:prstGeom>
                        </pic:spPr>
                      </pic:pic>
                    </a:graphicData>
                  </a:graphic>
                </wp:inline>
              </w:drawing>
            </w:r>
          </w:p>
          <w:p w14:paraId="4F31AA7C" w14:textId="3E04E56F" w:rsidR="00B07CA5" w:rsidRPr="00B07CA5" w:rsidRDefault="00B07CA5" w:rsidP="00055FB1">
            <w:pPr>
              <w:spacing w:after="160" w:line="259" w:lineRule="auto"/>
              <w:rPr>
                <w:rFonts w:cstheme="minorHAnsi"/>
              </w:rPr>
            </w:pPr>
            <w:r w:rsidRPr="00B07CA5">
              <w:rPr>
                <w:rFonts w:cstheme="minorHAnsi"/>
                <w:b/>
                <w:bCs/>
              </w:rPr>
              <w:t>When electrons make a transition between the conduction and valence bands, we must invoke the law of conservation of momentum. A transition in an indirect bandgap material must necessarily include an interaction with the crystal so that crystal momentum is conserved.</w:t>
            </w:r>
            <w:r w:rsidRPr="00B07CA5">
              <w:rPr>
                <w:rFonts w:cstheme="minorHAnsi"/>
              </w:rPr>
              <w:t xml:space="preserve"> Germanium is also an indirect bandgap material, whose valence band maximum occurs at k = 0 and whose conduction band minimum occurs along the [111] direction. GaAs is a direct bandgap semiconductor, but other compound   semiconductors such as GaP and AlAs, have indirect bandgaps.</w:t>
            </w:r>
          </w:p>
        </w:tc>
        <w:tc>
          <w:tcPr>
            <w:tcW w:w="687" w:type="dxa"/>
          </w:tcPr>
          <w:p w14:paraId="3F662F9D" w14:textId="75CC8654" w:rsidR="00055FB1" w:rsidRPr="00DE5062" w:rsidRDefault="00E00480" w:rsidP="00055FB1">
            <w:pPr>
              <w:spacing w:after="160" w:line="259" w:lineRule="auto"/>
            </w:pPr>
            <w:r>
              <w:lastRenderedPageBreak/>
              <w:t>13</w:t>
            </w:r>
          </w:p>
        </w:tc>
        <w:tc>
          <w:tcPr>
            <w:tcW w:w="773" w:type="dxa"/>
          </w:tcPr>
          <w:p w14:paraId="4E3D6856" w14:textId="0ADCCEF5" w:rsidR="00055FB1" w:rsidRPr="00DE5062" w:rsidRDefault="00055FB1" w:rsidP="00055FB1">
            <w:pPr>
              <w:spacing w:after="160" w:line="259" w:lineRule="auto"/>
            </w:pPr>
            <w:r>
              <w:t>8</w:t>
            </w:r>
          </w:p>
        </w:tc>
      </w:tr>
      <w:tr w:rsidR="00055FB1" w:rsidRPr="00DE5062" w14:paraId="54824514" w14:textId="77777777" w:rsidTr="00673140">
        <w:tc>
          <w:tcPr>
            <w:tcW w:w="8207" w:type="dxa"/>
          </w:tcPr>
          <w:p w14:paraId="188F76D7" w14:textId="29F27AD5" w:rsidR="004E43B2" w:rsidRPr="004E43B2" w:rsidRDefault="009307FD" w:rsidP="004E43B2">
            <w:pPr>
              <w:rPr>
                <w:rFonts w:cstheme="minorHAnsi"/>
                <w:lang w:val="en-US"/>
              </w:rPr>
            </w:pPr>
            <w:r>
              <w:rPr>
                <w:rFonts w:cstheme="minorHAnsi"/>
                <w:lang w:val="en-US"/>
              </w:rPr>
              <w:lastRenderedPageBreak/>
              <w:t xml:space="preserve">Q-14. </w:t>
            </w:r>
            <w:r w:rsidR="004E43B2" w:rsidRPr="004E43B2">
              <w:rPr>
                <w:rFonts w:cstheme="minorHAnsi"/>
                <w:lang w:val="en-US"/>
              </w:rPr>
              <w:t>Describe the P and N types semiconductors and indicate the Fermi level and energy level of impurity atoms in band diagram</w:t>
            </w:r>
          </w:p>
          <w:p w14:paraId="367FB96D" w14:textId="0E3B45AC" w:rsidR="00A335B8" w:rsidRPr="00A335B8" w:rsidRDefault="00A335B8" w:rsidP="00A335B8">
            <w:pPr>
              <w:rPr>
                <w:rFonts w:cstheme="minorHAnsi"/>
              </w:rPr>
            </w:pPr>
            <w:r w:rsidRPr="00A335B8">
              <w:rPr>
                <w:rFonts w:cstheme="minorHAnsi"/>
                <w:b/>
              </w:rPr>
              <w:t>Solution:</w:t>
            </w:r>
            <w:r w:rsidRPr="00A335B8">
              <w:rPr>
                <w:rFonts w:ascii="Times New Roman" w:eastAsia="Calibri" w:hAnsi="Times New Roman" w:cs="Mangal"/>
                <w:color w:val="000000" w:themeColor="text1"/>
                <w:kern w:val="24"/>
                <w:sz w:val="40"/>
                <w:szCs w:val="40"/>
                <w:lang w:eastAsia="en-IN"/>
              </w:rPr>
              <w:t xml:space="preserve"> </w:t>
            </w:r>
            <w:r w:rsidRPr="00A335B8">
              <w:rPr>
                <w:rFonts w:cstheme="minorHAnsi"/>
              </w:rPr>
              <w:t>Depending on the type of impurity added, the extrinsic semi conductor are classified as:</w:t>
            </w:r>
          </w:p>
          <w:p w14:paraId="5CF95FA4" w14:textId="77777777" w:rsidR="00A335B8" w:rsidRPr="00A335B8" w:rsidRDefault="00A335B8" w:rsidP="00A335B8">
            <w:pPr>
              <w:rPr>
                <w:rFonts w:cstheme="minorHAnsi"/>
              </w:rPr>
            </w:pPr>
            <w:r w:rsidRPr="00A335B8">
              <w:rPr>
                <w:rFonts w:cstheme="minorHAnsi"/>
                <w:b/>
                <w:bCs/>
              </w:rPr>
              <w:t>N-type semi-conductors:</w:t>
            </w:r>
            <w:r w:rsidRPr="00A335B8">
              <w:rPr>
                <w:rFonts w:cstheme="minorHAnsi"/>
              </w:rPr>
              <w:t xml:space="preserve"> </w:t>
            </w:r>
          </w:p>
          <w:p w14:paraId="65D6F6A2" w14:textId="77777777" w:rsidR="00A335B8" w:rsidRPr="00A335B8" w:rsidRDefault="00A335B8" w:rsidP="00A335B8">
            <w:pPr>
              <w:rPr>
                <w:rFonts w:cstheme="minorHAnsi"/>
              </w:rPr>
            </w:pPr>
            <w:r w:rsidRPr="00A335B8">
              <w:rPr>
                <w:rFonts w:cstheme="minorHAnsi"/>
              </w:rPr>
              <w:t xml:space="preserve">electrons are majority charge carriers. </w:t>
            </w:r>
          </w:p>
          <w:p w14:paraId="02C09FD0" w14:textId="77777777" w:rsidR="00A335B8" w:rsidRPr="00A335B8" w:rsidRDefault="00A335B8" w:rsidP="00A335B8">
            <w:pPr>
              <w:rPr>
                <w:rFonts w:cstheme="minorHAnsi"/>
              </w:rPr>
            </w:pPr>
            <w:r w:rsidRPr="00A335B8">
              <w:rPr>
                <w:rFonts w:cstheme="minorHAnsi"/>
              </w:rPr>
              <w:t>This is achieved by doping with pentavalent impurity atoms such as Phosphorus.</w:t>
            </w:r>
          </w:p>
          <w:p w14:paraId="32BFA4D0" w14:textId="77777777" w:rsidR="00A335B8" w:rsidRPr="00A335B8" w:rsidRDefault="00A335B8" w:rsidP="00A335B8">
            <w:pPr>
              <w:rPr>
                <w:rFonts w:cstheme="minorHAnsi"/>
              </w:rPr>
            </w:pPr>
            <w:r w:rsidRPr="00A335B8">
              <w:rPr>
                <w:rFonts w:cstheme="minorHAnsi"/>
                <w:b/>
                <w:bCs/>
              </w:rPr>
              <w:t>P-type semi-conductors:</w:t>
            </w:r>
            <w:r w:rsidRPr="00A335B8">
              <w:rPr>
                <w:rFonts w:cstheme="minorHAnsi"/>
              </w:rPr>
              <w:t xml:space="preserve">   </w:t>
            </w:r>
          </w:p>
          <w:p w14:paraId="7D228685" w14:textId="77777777" w:rsidR="00A335B8" w:rsidRPr="00A335B8" w:rsidRDefault="00A335B8" w:rsidP="00A335B8">
            <w:pPr>
              <w:rPr>
                <w:rFonts w:cstheme="minorHAnsi"/>
              </w:rPr>
            </w:pPr>
            <w:r w:rsidRPr="00A335B8">
              <w:rPr>
                <w:rFonts w:cstheme="minorHAnsi"/>
              </w:rPr>
              <w:t xml:space="preserve">holes are majority charge carriers. </w:t>
            </w:r>
          </w:p>
          <w:p w14:paraId="308F8DAF" w14:textId="77777777" w:rsidR="00A335B8" w:rsidRPr="00A335B8" w:rsidRDefault="00A335B8" w:rsidP="00A335B8">
            <w:pPr>
              <w:rPr>
                <w:rFonts w:cstheme="minorHAnsi"/>
              </w:rPr>
            </w:pPr>
            <w:r w:rsidRPr="00A335B8">
              <w:rPr>
                <w:rFonts w:cstheme="minorHAnsi"/>
              </w:rPr>
              <w:t>This is achieved by doping with trivalent impurity atoms such as Aluminium.</w:t>
            </w:r>
          </w:p>
          <w:p w14:paraId="62925DA0" w14:textId="77777777" w:rsidR="00A335B8" w:rsidRPr="00A335B8" w:rsidRDefault="00A335B8" w:rsidP="00A335B8">
            <w:pPr>
              <w:rPr>
                <w:rFonts w:cstheme="minorHAnsi"/>
              </w:rPr>
            </w:pPr>
            <w:r w:rsidRPr="00A335B8">
              <w:rPr>
                <w:rFonts w:cstheme="minorHAnsi"/>
              </w:rPr>
              <w:t xml:space="preserve">When a small amount of pentavalent impurity (phosphorus, bismuth, arsenic, antimony) is doped in pure semi-conductor then the conductivity of crystal increases due to surplus electrons and such a doped semi-conductor is called N-type semi-conductors while the imputrity atoms are called donors, because they donate free electrons for conduction to the semiconductor crystal. </w:t>
            </w:r>
          </w:p>
          <w:p w14:paraId="241EAF2C" w14:textId="77777777" w:rsidR="00A335B8" w:rsidRPr="00A335B8" w:rsidRDefault="00A335B8" w:rsidP="00A335B8">
            <w:pPr>
              <w:rPr>
                <w:rFonts w:cstheme="minorHAnsi"/>
              </w:rPr>
            </w:pPr>
            <w:r w:rsidRPr="00A335B8">
              <w:rPr>
                <w:rFonts w:cstheme="minorHAnsi"/>
              </w:rPr>
              <w:t> </w:t>
            </w:r>
          </w:p>
          <w:p w14:paraId="483301FA" w14:textId="77777777" w:rsidR="00A335B8" w:rsidRPr="00A335B8" w:rsidRDefault="00A335B8" w:rsidP="00A335B8">
            <w:pPr>
              <w:rPr>
                <w:rFonts w:cstheme="minorHAnsi"/>
              </w:rPr>
            </w:pPr>
            <w:r w:rsidRPr="00A335B8">
              <w:rPr>
                <w:rFonts w:cstheme="minorHAnsi"/>
              </w:rPr>
              <w:t>To explain the formation of N-type semiconductor, consider that a pentavalent impurity phosphorus is added to a pure germanium crystal. Each impurity atom with five valence electrons replaces a germanium atom. The four valence electrons of impurity atom form covalent bonds with electrons of neighbouring germanium atoms, while the fifth electron becomes surplus. Therefore for each impurity atom added one electron will be available for germanium crystal to cause conduction.</w:t>
            </w:r>
          </w:p>
          <w:p w14:paraId="7AAA9BCD" w14:textId="77777777" w:rsidR="00055FB1" w:rsidRDefault="00A335B8" w:rsidP="00A335B8">
            <w:pPr>
              <w:jc w:val="center"/>
              <w:rPr>
                <w:rFonts w:cstheme="minorHAnsi"/>
              </w:rPr>
            </w:pPr>
            <w:r>
              <w:rPr>
                <w:noProof/>
                <w:lang w:eastAsia="en-IN"/>
              </w:rPr>
              <w:lastRenderedPageBreak/>
              <w:drawing>
                <wp:inline distT="0" distB="0" distL="0" distR="0" wp14:anchorId="0A0D87E1" wp14:editId="511DD0C7">
                  <wp:extent cx="3404870" cy="1741714"/>
                  <wp:effectExtent l="0" t="0" r="5080" b="0"/>
                  <wp:docPr id="56" name="Picture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2FC20A7-93FD-4C5D-86D3-EFA401315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2FC20A7-93FD-4C5D-86D3-EFA4013156C6}"/>
                              </a:ext>
                            </a:extLst>
                          </pic:cNvPr>
                          <pic:cNvPicPr>
                            <a:picLocks noChangeAspect="1"/>
                          </pic:cNvPicPr>
                        </pic:nvPicPr>
                        <pic:blipFill>
                          <a:blip r:embed="rId56"/>
                          <a:stretch>
                            <a:fillRect/>
                          </a:stretch>
                        </pic:blipFill>
                        <pic:spPr>
                          <a:xfrm>
                            <a:off x="0" y="0"/>
                            <a:ext cx="3412624" cy="1745680"/>
                          </a:xfrm>
                          <a:prstGeom prst="rect">
                            <a:avLst/>
                          </a:prstGeom>
                        </pic:spPr>
                      </pic:pic>
                    </a:graphicData>
                  </a:graphic>
                </wp:inline>
              </w:drawing>
            </w:r>
          </w:p>
          <w:p w14:paraId="7FDF377C" w14:textId="77777777" w:rsidR="00A335B8" w:rsidRDefault="00A335B8" w:rsidP="00A335B8">
            <w:pPr>
              <w:jc w:val="center"/>
              <w:rPr>
                <w:rFonts w:cstheme="minorHAnsi"/>
              </w:rPr>
            </w:pPr>
          </w:p>
          <w:p w14:paraId="00FCC2DA" w14:textId="77777777" w:rsidR="00A335B8" w:rsidRDefault="00A335B8" w:rsidP="00A335B8">
            <w:pPr>
              <w:jc w:val="center"/>
              <w:rPr>
                <w:rFonts w:cstheme="minorHAnsi"/>
              </w:rPr>
            </w:pPr>
            <w:r>
              <w:rPr>
                <w:noProof/>
                <w:lang w:eastAsia="en-IN"/>
              </w:rPr>
              <w:drawing>
                <wp:inline distT="0" distB="0" distL="0" distR="0" wp14:anchorId="39128EB0" wp14:editId="18CCB9B3">
                  <wp:extent cx="3320143" cy="2057400"/>
                  <wp:effectExtent l="0" t="0" r="0" b="0"/>
                  <wp:docPr id="57" name="Pictur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E6E095C-0F7A-4B6F-A357-B3846174F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E6E095C-0F7A-4B6F-A357-B3846174F93D}"/>
                              </a:ext>
                            </a:extLst>
                          </pic:cNvPr>
                          <pic:cNvPicPr>
                            <a:picLocks noChangeAspect="1"/>
                          </pic:cNvPicPr>
                        </pic:nvPicPr>
                        <pic:blipFill>
                          <a:blip r:embed="rId57"/>
                          <a:stretch>
                            <a:fillRect/>
                          </a:stretch>
                        </pic:blipFill>
                        <pic:spPr>
                          <a:xfrm>
                            <a:off x="0" y="0"/>
                            <a:ext cx="3326669" cy="2061444"/>
                          </a:xfrm>
                          <a:prstGeom prst="rect">
                            <a:avLst/>
                          </a:prstGeom>
                        </pic:spPr>
                      </pic:pic>
                    </a:graphicData>
                  </a:graphic>
                </wp:inline>
              </w:drawing>
            </w:r>
          </w:p>
          <w:p w14:paraId="5B3E86EA" w14:textId="77777777" w:rsidR="00712B03" w:rsidRPr="00712B03" w:rsidRDefault="00712B03" w:rsidP="00712B03">
            <w:pPr>
              <w:rPr>
                <w:rFonts w:cstheme="minorHAnsi"/>
              </w:rPr>
            </w:pPr>
            <w:r w:rsidRPr="00712B03">
              <w:rPr>
                <w:rFonts w:cstheme="minorHAnsi"/>
              </w:rPr>
              <w:t>When a small amount of trivalent impurity like gallium, indium, aluminium or boron is doped in a pure semi-conductor, then the conductivity of crystal increases due to the deficiency of electrons (i.e., holes) and such a doped semi-conductor is called P-type semi-conductors, while the impurity atoms are called acceptors because the holes created can accept the electrons.</w:t>
            </w:r>
          </w:p>
          <w:p w14:paraId="08CAA8F6" w14:textId="77777777" w:rsidR="00712B03" w:rsidRPr="00712B03" w:rsidRDefault="00712B03" w:rsidP="00712B03">
            <w:pPr>
              <w:rPr>
                <w:rFonts w:cstheme="minorHAnsi"/>
              </w:rPr>
            </w:pPr>
            <w:r w:rsidRPr="00712B03">
              <w:rPr>
                <w:rFonts w:cstheme="minorHAnsi"/>
              </w:rPr>
              <w:t>To explain the formation of P-type semi-conductor, consider that a trivalent impurity (Aluminium or Ga) is added to pure germanium crystal. Each impurity atom with three valence electrons replaces a germanium atom . Three valence electrons of Aluminium can form only three single covalent bonds with neighbouring germanium atoms. In the formation of fourth covalent bond there is a deficiency of electron with Aluminium. This deficiency acts like a positive charge and is called a hole. Therefore for each impurity atom added, a hole is created. A small amount of trivalent impurity provides millions of holes to cause conduction.</w:t>
            </w:r>
          </w:p>
          <w:p w14:paraId="2325697C" w14:textId="77777777" w:rsidR="00A335B8" w:rsidRDefault="00712B03" w:rsidP="00712B03">
            <w:pPr>
              <w:rPr>
                <w:rFonts w:cstheme="minorHAnsi"/>
              </w:rPr>
            </w:pPr>
            <w:r>
              <w:rPr>
                <w:rFonts w:cstheme="minorHAnsi"/>
                <w:noProof/>
                <w:lang w:eastAsia="en-IN"/>
              </w:rPr>
              <w:drawing>
                <wp:inline distT="0" distB="0" distL="0" distR="0" wp14:anchorId="5F8480ED" wp14:editId="74299501">
                  <wp:extent cx="3493135" cy="2578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3135" cy="2578735"/>
                          </a:xfrm>
                          <a:prstGeom prst="rect">
                            <a:avLst/>
                          </a:prstGeom>
                          <a:noFill/>
                        </pic:spPr>
                      </pic:pic>
                    </a:graphicData>
                  </a:graphic>
                </wp:inline>
              </w:drawing>
            </w:r>
          </w:p>
          <w:p w14:paraId="19E84166" w14:textId="7FFFDFE2" w:rsidR="00712B03" w:rsidRDefault="00712B03" w:rsidP="00712B03">
            <w:pPr>
              <w:jc w:val="center"/>
              <w:rPr>
                <w:rFonts w:cstheme="minorHAnsi"/>
              </w:rPr>
            </w:pPr>
            <w:r>
              <w:rPr>
                <w:noProof/>
                <w:lang w:eastAsia="en-IN"/>
              </w:rPr>
              <w:lastRenderedPageBreak/>
              <w:drawing>
                <wp:inline distT="0" distB="0" distL="0" distR="0" wp14:anchorId="163CD551" wp14:editId="36D053C7">
                  <wp:extent cx="3435938" cy="2641410"/>
                  <wp:effectExtent l="0" t="0" r="0" b="6985"/>
                  <wp:docPr id="61" name="Pictur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EB067D4D-F450-496C-9FD4-8C32A44C5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EB067D4D-F450-496C-9FD4-8C32A44C5D91}"/>
                              </a:ext>
                            </a:extLst>
                          </pic:cNvPr>
                          <pic:cNvPicPr>
                            <a:picLocks noChangeAspect="1"/>
                          </pic:cNvPicPr>
                        </pic:nvPicPr>
                        <pic:blipFill>
                          <a:blip r:embed="rId59"/>
                          <a:stretch>
                            <a:fillRect/>
                          </a:stretch>
                        </pic:blipFill>
                        <pic:spPr>
                          <a:xfrm>
                            <a:off x="0" y="0"/>
                            <a:ext cx="3435938" cy="2641410"/>
                          </a:xfrm>
                          <a:prstGeom prst="rect">
                            <a:avLst/>
                          </a:prstGeom>
                        </pic:spPr>
                      </pic:pic>
                    </a:graphicData>
                  </a:graphic>
                </wp:inline>
              </w:drawing>
            </w:r>
          </w:p>
          <w:p w14:paraId="565A0400" w14:textId="77777777" w:rsidR="008C7683" w:rsidRDefault="008C7683" w:rsidP="008C7683">
            <w:pPr>
              <w:tabs>
                <w:tab w:val="left" w:pos="2049"/>
              </w:tabs>
              <w:rPr>
                <w:rFonts w:ascii="Calibri" w:eastAsia="Calibri" w:hAnsi="Calibri" w:cs="Times New Roman"/>
              </w:rPr>
            </w:pPr>
          </w:p>
          <w:p w14:paraId="26604594" w14:textId="182C4D72" w:rsidR="008C7683" w:rsidRDefault="008C7683" w:rsidP="008C7683">
            <w:pPr>
              <w:tabs>
                <w:tab w:val="left" w:pos="2049"/>
              </w:tabs>
              <w:rPr>
                <w:rFonts w:ascii="Calibri" w:eastAsia="Calibri" w:hAnsi="Calibri" w:cs="Times New Roman"/>
              </w:rPr>
            </w:pPr>
            <w:r w:rsidRPr="008C7683">
              <w:rPr>
                <w:rFonts w:ascii="Calibri" w:eastAsia="Calibri" w:hAnsi="Calibri" w:cs="Times New Roman"/>
              </w:rPr>
              <w:t>Fermi level and impurity atoms (Donor</w:t>
            </w:r>
            <w:r w:rsidR="00B81CE6">
              <w:rPr>
                <w:rFonts w:ascii="Calibri" w:eastAsia="Calibri" w:hAnsi="Calibri" w:cs="Times New Roman"/>
              </w:rPr>
              <w:t>/ Acceptors</w:t>
            </w:r>
            <w:r w:rsidRPr="008C7683">
              <w:rPr>
                <w:rFonts w:ascii="Calibri" w:eastAsia="Calibri" w:hAnsi="Calibri" w:cs="Times New Roman"/>
              </w:rPr>
              <w:t>)  level in n type</w:t>
            </w:r>
            <w:r w:rsidR="00B81CE6">
              <w:rPr>
                <w:rFonts w:ascii="Calibri" w:eastAsia="Calibri" w:hAnsi="Calibri" w:cs="Times New Roman"/>
              </w:rPr>
              <w:t xml:space="preserve"> and p-type </w:t>
            </w:r>
            <w:r w:rsidRPr="008C7683">
              <w:rPr>
                <w:rFonts w:ascii="Calibri" w:eastAsia="Calibri" w:hAnsi="Calibri" w:cs="Times New Roman"/>
              </w:rPr>
              <w:t xml:space="preserve"> of semi-conductors</w:t>
            </w:r>
          </w:p>
          <w:p w14:paraId="76A3D957" w14:textId="77777777" w:rsidR="00B81CE6" w:rsidRPr="008C7683" w:rsidRDefault="00B81CE6" w:rsidP="008C7683">
            <w:pPr>
              <w:tabs>
                <w:tab w:val="left" w:pos="2049"/>
              </w:tabs>
              <w:rPr>
                <w:rFonts w:ascii="Calibri" w:eastAsia="Calibri" w:hAnsi="Calibri" w:cs="Times New Roman"/>
              </w:rPr>
            </w:pPr>
          </w:p>
          <w:p w14:paraId="156D1DE3" w14:textId="1639F975" w:rsidR="00712B03" w:rsidRDefault="00B81CE6" w:rsidP="00B81CE6">
            <w:pPr>
              <w:tabs>
                <w:tab w:val="left" w:pos="1346"/>
              </w:tabs>
              <w:jc w:val="center"/>
              <w:rPr>
                <w:rFonts w:cstheme="minorHAnsi"/>
              </w:rPr>
            </w:pPr>
            <w:r>
              <w:rPr>
                <w:rFonts w:cstheme="minorHAnsi"/>
                <w:noProof/>
                <w:lang w:eastAsia="en-IN"/>
              </w:rPr>
              <w:drawing>
                <wp:inline distT="0" distB="0" distL="0" distR="0" wp14:anchorId="597AD535" wp14:editId="611C2B0E">
                  <wp:extent cx="5730875" cy="314579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3145790"/>
                          </a:xfrm>
                          <a:prstGeom prst="rect">
                            <a:avLst/>
                          </a:prstGeom>
                          <a:noFill/>
                        </pic:spPr>
                      </pic:pic>
                    </a:graphicData>
                  </a:graphic>
                </wp:inline>
              </w:drawing>
            </w:r>
          </w:p>
          <w:p w14:paraId="47558154" w14:textId="28BED0EA" w:rsidR="008C7683" w:rsidRPr="008B3746" w:rsidRDefault="008C7683" w:rsidP="008C7683">
            <w:pPr>
              <w:jc w:val="center"/>
              <w:rPr>
                <w:rFonts w:cstheme="minorHAnsi"/>
              </w:rPr>
            </w:pPr>
          </w:p>
        </w:tc>
        <w:tc>
          <w:tcPr>
            <w:tcW w:w="687" w:type="dxa"/>
          </w:tcPr>
          <w:p w14:paraId="364F5A8B" w14:textId="33FF1241" w:rsidR="00055FB1" w:rsidRDefault="00E00480" w:rsidP="00055FB1">
            <w:r>
              <w:lastRenderedPageBreak/>
              <w:t>14</w:t>
            </w:r>
          </w:p>
        </w:tc>
        <w:tc>
          <w:tcPr>
            <w:tcW w:w="773" w:type="dxa"/>
          </w:tcPr>
          <w:p w14:paraId="1D5156F9" w14:textId="5ED5A92F" w:rsidR="00055FB1" w:rsidRDefault="00055FB1" w:rsidP="00055FB1">
            <w:r>
              <w:t>8</w:t>
            </w:r>
          </w:p>
        </w:tc>
      </w:tr>
      <w:tr w:rsidR="00055FB1" w:rsidRPr="00DE5062" w14:paraId="159400C2" w14:textId="77777777" w:rsidTr="00673140">
        <w:tc>
          <w:tcPr>
            <w:tcW w:w="8207" w:type="dxa"/>
          </w:tcPr>
          <w:p w14:paraId="18D0E47F" w14:textId="77777777" w:rsidR="00055FB1" w:rsidRDefault="00E44895" w:rsidP="00055FB1">
            <w:pPr>
              <w:rPr>
                <w:rFonts w:cstheme="minorHAnsi"/>
              </w:rPr>
            </w:pPr>
            <w:r>
              <w:rPr>
                <w:rFonts w:cstheme="minorHAnsi"/>
              </w:rPr>
              <w:lastRenderedPageBreak/>
              <w:t xml:space="preserve">Q-15. </w:t>
            </w:r>
            <w:r w:rsidR="004E43B2" w:rsidRPr="004E43B2">
              <w:rPr>
                <w:rFonts w:cstheme="minorHAnsi"/>
              </w:rPr>
              <w:t>Explain the extrinsic semiconductor. Using suitable diagram, discuss how the Fermi level changes with change of temperature in extrinsic semiconductors.</w:t>
            </w:r>
          </w:p>
          <w:p w14:paraId="6DC0EF89" w14:textId="31B8DB33" w:rsidR="007E7D1C" w:rsidRDefault="00A21148" w:rsidP="00055FB1">
            <w:pPr>
              <w:rPr>
                <w:rFonts w:cstheme="minorHAnsi"/>
              </w:rPr>
            </w:pPr>
            <w:r w:rsidRPr="00437E97">
              <w:rPr>
                <w:rFonts w:cstheme="minorHAnsi"/>
                <w:b/>
              </w:rPr>
              <w:t>Solution:</w:t>
            </w:r>
            <w:r>
              <w:rPr>
                <w:rFonts w:cstheme="minorHAnsi"/>
              </w:rPr>
              <w:t xml:space="preserve"> </w:t>
            </w:r>
            <w:r w:rsidR="007E7D1C">
              <w:rPr>
                <w:noProof/>
                <w:lang w:eastAsia="en-IN"/>
              </w:rPr>
              <w:drawing>
                <wp:inline distT="0" distB="0" distL="0" distR="0" wp14:anchorId="62798607" wp14:editId="6B17B114">
                  <wp:extent cx="6015355" cy="1096645"/>
                  <wp:effectExtent l="0" t="0" r="444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5355" cy="1096645"/>
                          </a:xfrm>
                          <a:prstGeom prst="rect">
                            <a:avLst/>
                          </a:prstGeom>
                        </pic:spPr>
                      </pic:pic>
                    </a:graphicData>
                  </a:graphic>
                </wp:inline>
              </w:drawing>
            </w:r>
          </w:p>
          <w:p w14:paraId="76974997" w14:textId="59607B48" w:rsidR="00A21148" w:rsidRDefault="00A46E2B" w:rsidP="00055FB1">
            <w:pPr>
              <w:rPr>
                <w:rFonts w:cstheme="minorHAnsi"/>
              </w:rPr>
            </w:pPr>
            <w:r w:rsidRPr="00A46E2B">
              <w:rPr>
                <w:rFonts w:cstheme="minorHAnsi"/>
              </w:rPr>
              <w:t>At lower temperatures the quasi Fermi level is between conduction and donor energy level for n type semiconductor and between valence and acceptor energy level for a p type semiconductor but as temperature increases gradually, the quasi Fermi level falls in case of n type and rises gradually in case of p type semiconductor and after a certain temperature, the quasi fermi level becomes equal to half of the band gap of the semiconductor and at that point, the quasi Fermi level is same as the Fermi level for an intrinsic one and hence, the extrinsic semiconductor acts as an intrinsic one.</w:t>
            </w:r>
          </w:p>
          <w:p w14:paraId="664C2242" w14:textId="77777777" w:rsidR="00A46E2B" w:rsidRDefault="00A46E2B" w:rsidP="00055FB1">
            <w:pPr>
              <w:rPr>
                <w:rFonts w:cstheme="minorHAnsi"/>
              </w:rPr>
            </w:pPr>
            <w:r>
              <w:rPr>
                <w:noProof/>
                <w:lang w:eastAsia="en-IN"/>
              </w:rPr>
              <w:lastRenderedPageBreak/>
              <w:drawing>
                <wp:inline distT="0" distB="0" distL="0" distR="0" wp14:anchorId="6792A612" wp14:editId="4A958CEC">
                  <wp:extent cx="6014892" cy="2835457"/>
                  <wp:effectExtent l="0" t="0" r="508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6728" cy="2845751"/>
                          </a:xfrm>
                          <a:prstGeom prst="rect">
                            <a:avLst/>
                          </a:prstGeom>
                        </pic:spPr>
                      </pic:pic>
                    </a:graphicData>
                  </a:graphic>
                </wp:inline>
              </w:drawing>
            </w:r>
          </w:p>
          <w:p w14:paraId="11CB26BB" w14:textId="77777777" w:rsidR="00A46E2B" w:rsidRDefault="00A46E2B" w:rsidP="00055FB1">
            <w:pPr>
              <w:rPr>
                <w:rFonts w:cstheme="minorHAnsi"/>
              </w:rPr>
            </w:pPr>
          </w:p>
          <w:p w14:paraId="730A552A" w14:textId="61D29B09" w:rsidR="00A46E2B" w:rsidRPr="003C68AC" w:rsidRDefault="00A46E2B" w:rsidP="00055FB1">
            <w:pPr>
              <w:rPr>
                <w:rFonts w:cstheme="minorHAnsi"/>
              </w:rPr>
            </w:pPr>
          </w:p>
        </w:tc>
        <w:tc>
          <w:tcPr>
            <w:tcW w:w="687" w:type="dxa"/>
          </w:tcPr>
          <w:p w14:paraId="6E7221E5" w14:textId="5AA5FAD8" w:rsidR="00055FB1" w:rsidRPr="00DE5062" w:rsidRDefault="00E00480" w:rsidP="00055FB1">
            <w:r>
              <w:lastRenderedPageBreak/>
              <w:t>15</w:t>
            </w:r>
          </w:p>
        </w:tc>
        <w:tc>
          <w:tcPr>
            <w:tcW w:w="773" w:type="dxa"/>
          </w:tcPr>
          <w:p w14:paraId="2B8B2EED" w14:textId="29AC65BA" w:rsidR="00055FB1" w:rsidRPr="00DE5062" w:rsidRDefault="00055FB1" w:rsidP="00055FB1">
            <w:r>
              <w:t>8</w:t>
            </w:r>
          </w:p>
        </w:tc>
      </w:tr>
    </w:tbl>
    <w:bookmarkEnd w:id="1"/>
    <w:p w14:paraId="03084941" w14:textId="6E5AD404" w:rsidR="00D44888" w:rsidRDefault="007E7D1C" w:rsidP="007E7D1C">
      <w:pPr>
        <w:tabs>
          <w:tab w:val="left" w:pos="326"/>
        </w:tabs>
      </w:pPr>
      <w:r>
        <w:lastRenderedPageBreak/>
        <w:tab/>
      </w:r>
    </w:p>
    <w:p w14:paraId="41464F01" w14:textId="77777777" w:rsidR="007E7D1C" w:rsidRPr="007E7D1C" w:rsidRDefault="00C01862" w:rsidP="007E7D1C">
      <w:pPr>
        <w:tabs>
          <w:tab w:val="left" w:pos="360"/>
          <w:tab w:val="left" w:pos="1354"/>
        </w:tabs>
      </w:pPr>
      <w:r>
        <w:tab/>
      </w:r>
      <w:r w:rsidR="007E7D1C" w:rsidRPr="007E7D1C">
        <w:rPr>
          <w:b/>
          <w:bCs/>
        </w:rPr>
        <w:t xml:space="preserve">In n-type semiconductor: </w:t>
      </w:r>
      <w:r w:rsidR="007E7D1C" w:rsidRPr="007E7D1C">
        <w:t>At 0 K all allowed energy levels in the valence band are filled by electrons. All donor levels are filled by unbound electrons. The conduction band is free. So charge carriers do not exist, and the semiconductor behaves as an insulator. At 0 K the Fermi level is between the donor levels and the bottom of the conduction band as shown below.</w:t>
      </w:r>
    </w:p>
    <w:p w14:paraId="3E049ACA" w14:textId="48000085" w:rsidR="00D44888" w:rsidRDefault="007E7D1C" w:rsidP="007E7D1C">
      <w:pPr>
        <w:tabs>
          <w:tab w:val="left" w:pos="360"/>
          <w:tab w:val="left" w:pos="1354"/>
        </w:tabs>
      </w:pPr>
      <w:r>
        <w:tab/>
      </w:r>
      <w:r>
        <w:rPr>
          <w:noProof/>
          <w:lang w:eastAsia="en-IN"/>
        </w:rPr>
        <w:drawing>
          <wp:inline distT="0" distB="0" distL="0" distR="0" wp14:anchorId="4320C41C" wp14:editId="0F27C067">
            <wp:extent cx="5627928" cy="2427514"/>
            <wp:effectExtent l="0" t="0" r="0" b="0"/>
            <wp:docPr id="68" name="Picture 18">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BB5BC16-8663-4472-8338-E9AA57FE1FD0}"/>
                </a:ext>
              </a:extLst>
            </wp:docPr>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BB5BC16-8663-4472-8338-E9AA57FE1FD0}"/>
                        </a:ext>
                      </a:extLst>
                    </pic:cNvPr>
                    <pic:cNvPicPr/>
                  </pic:nvPicPr>
                  <pic:blipFill>
                    <a:blip r:embed="rId63" cstate="print"/>
                    <a:srcRect/>
                    <a:stretch>
                      <a:fillRect/>
                    </a:stretch>
                  </pic:blipFill>
                  <pic:spPr bwMode="auto">
                    <a:xfrm>
                      <a:off x="0" y="0"/>
                      <a:ext cx="5631369" cy="2428998"/>
                    </a:xfrm>
                    <a:prstGeom prst="rect">
                      <a:avLst/>
                    </a:prstGeom>
                    <a:noFill/>
                    <a:ln w="9525">
                      <a:noFill/>
                      <a:miter lim="800000"/>
                      <a:headEnd/>
                      <a:tailEnd/>
                    </a:ln>
                  </pic:spPr>
                </pic:pic>
              </a:graphicData>
            </a:graphic>
          </wp:inline>
        </w:drawing>
      </w:r>
    </w:p>
    <w:p w14:paraId="540A4712" w14:textId="77777777" w:rsidR="007E7D1C" w:rsidRDefault="007E7D1C" w:rsidP="007E7D1C">
      <w:pPr>
        <w:spacing w:after="0" w:line="240" w:lineRule="auto"/>
        <w:rPr>
          <w:rFonts w:ascii="Times New Roman" w:eastAsia="Calibri" w:hAnsi="Times New Roman" w:cs="Times New Roman"/>
          <w:i/>
          <w:iCs/>
          <w:color w:val="000000"/>
          <w:kern w:val="24"/>
          <w:sz w:val="36"/>
          <w:szCs w:val="36"/>
          <w:lang w:eastAsia="en-IN"/>
        </w:rPr>
      </w:pPr>
      <w:r w:rsidRPr="007E7D1C">
        <w:rPr>
          <w:rFonts w:ascii="Times New Roman" w:eastAsia="Calibri" w:hAnsi="Times New Roman" w:cs="Times New Roman"/>
          <w:i/>
          <w:iCs/>
          <w:color w:val="000000"/>
          <w:kern w:val="24"/>
          <w:sz w:val="36"/>
          <w:szCs w:val="36"/>
          <w:lang w:eastAsia="en-IN"/>
        </w:rPr>
        <w:t>Energy level diagram of N-type semiconductor. E</w:t>
      </w:r>
      <w:r w:rsidRPr="007E7D1C">
        <w:rPr>
          <w:rFonts w:ascii="Times New Roman" w:eastAsia="Calibri" w:hAnsi="Times New Roman" w:cs="Times New Roman"/>
          <w:i/>
          <w:iCs/>
          <w:color w:val="000000"/>
          <w:kern w:val="24"/>
          <w:position w:val="-9"/>
          <w:sz w:val="36"/>
          <w:szCs w:val="36"/>
          <w:vertAlign w:val="subscript"/>
          <w:lang w:eastAsia="en-IN"/>
        </w:rPr>
        <w:t>F</w:t>
      </w:r>
      <w:r w:rsidRPr="007E7D1C">
        <w:rPr>
          <w:rFonts w:ascii="Times New Roman" w:eastAsia="Calibri" w:hAnsi="Times New Roman" w:cs="Times New Roman"/>
          <w:i/>
          <w:iCs/>
          <w:color w:val="000000"/>
          <w:kern w:val="24"/>
          <w:sz w:val="36"/>
          <w:szCs w:val="36"/>
          <w:lang w:eastAsia="en-IN"/>
        </w:rPr>
        <w:t>(T) shows the effect of temperature on Fermi energy</w:t>
      </w:r>
    </w:p>
    <w:p w14:paraId="05FD94E5" w14:textId="77777777" w:rsidR="002D7955" w:rsidRPr="007E7D1C" w:rsidRDefault="002D7955" w:rsidP="007E7D1C">
      <w:pPr>
        <w:spacing w:after="0" w:line="240" w:lineRule="auto"/>
        <w:rPr>
          <w:rFonts w:ascii="Times New Roman" w:eastAsia="Times New Roman" w:hAnsi="Times New Roman" w:cs="Times New Roman"/>
          <w:sz w:val="24"/>
          <w:szCs w:val="24"/>
          <w:lang w:eastAsia="en-IN"/>
        </w:rPr>
      </w:pPr>
    </w:p>
    <w:p w14:paraId="790F04CA" w14:textId="378F29BA" w:rsidR="002D7955" w:rsidRPr="002D7955" w:rsidRDefault="002D7955" w:rsidP="002D7955">
      <w:pPr>
        <w:tabs>
          <w:tab w:val="left" w:pos="360"/>
          <w:tab w:val="left" w:pos="1354"/>
        </w:tabs>
      </w:pPr>
      <w:r w:rsidRPr="002D7955">
        <w:t>When the temperature is raised, by absorption of suitable energies, some donor atoms are ionised, so that their electrons are elevated to the conduction band. If the density of ionised donor atom is N</w:t>
      </w:r>
      <w:r w:rsidRPr="002D7955">
        <w:rPr>
          <w:vertAlign w:val="subscript"/>
        </w:rPr>
        <w:t>d</w:t>
      </w:r>
      <w:r w:rsidRPr="002D7955">
        <w:t xml:space="preserve"> and the density of electron-hole pairs in the intrinsic semi-conductors is n</w:t>
      </w:r>
      <w:r w:rsidRPr="002D7955">
        <w:rPr>
          <w:vertAlign w:val="subscript"/>
        </w:rPr>
        <w:t>i</w:t>
      </w:r>
      <w:r w:rsidRPr="002D7955">
        <w:t xml:space="preserve"> at room temperature T, then N</w:t>
      </w:r>
      <w:r w:rsidRPr="002D7955">
        <w:rPr>
          <w:vertAlign w:val="subscript"/>
        </w:rPr>
        <w:t>d</w:t>
      </w:r>
      <w:r w:rsidRPr="002D7955">
        <w:t xml:space="preserve"> &gt;&gt; n</w:t>
      </w:r>
      <w:r w:rsidRPr="002D7955">
        <w:rPr>
          <w:vertAlign w:val="subscript"/>
        </w:rPr>
        <w:t>i</w:t>
      </w:r>
      <w:r w:rsidRPr="002D7955">
        <w:t xml:space="preserve">. The Fermi energy is given by </w:t>
      </w:r>
      <w:r>
        <w:t xml:space="preserve"> </w:t>
      </w:r>
      <w:r w:rsidRPr="002D7955">
        <w:t>This shows that in an N-type semiconductor the Fermi-level lies below the bottom of the conduction band. As temperature rises, the Fermi level goes on falling below E</w:t>
      </w:r>
      <w:r w:rsidRPr="002D7955">
        <w:rPr>
          <w:vertAlign w:val="subscript"/>
        </w:rPr>
        <w:t>C</w:t>
      </w:r>
      <w:r w:rsidRPr="002D7955">
        <w:t>. When the temperature is sufficiently raised, the electrons and holes generated due to thermal agitation increase significantly and at a stage become fully dominant over the extrinsic carriers. Then the Fermi level approaches the middle of forbidden energy gap.</w:t>
      </w:r>
    </w:p>
    <w:p w14:paraId="030CE465" w14:textId="77777777" w:rsidR="007E7D1C" w:rsidRDefault="007E7D1C" w:rsidP="007E7D1C">
      <w:pPr>
        <w:tabs>
          <w:tab w:val="left" w:pos="360"/>
          <w:tab w:val="left" w:pos="1354"/>
        </w:tabs>
      </w:pPr>
    </w:p>
    <w:p w14:paraId="29556205" w14:textId="6AE67E54" w:rsidR="007E7D1C" w:rsidRDefault="007E7D1C" w:rsidP="007E7D1C">
      <w:pPr>
        <w:tabs>
          <w:tab w:val="left" w:pos="360"/>
          <w:tab w:val="left" w:pos="1354"/>
        </w:tabs>
      </w:pPr>
      <w:r w:rsidRPr="007E7D1C">
        <w:rPr>
          <w:noProof/>
          <w:lang w:eastAsia="en-IN"/>
        </w:rPr>
        <w:lastRenderedPageBreak/>
        <w:drawing>
          <wp:anchor distT="0" distB="0" distL="114300" distR="114300" simplePos="0" relativeHeight="251660288" behindDoc="0" locked="0" layoutInCell="1" allowOverlap="1" wp14:anchorId="20B56DA5" wp14:editId="35D5485C">
            <wp:simplePos x="0" y="0"/>
            <wp:positionH relativeFrom="column">
              <wp:posOffset>1724387</wp:posOffset>
            </wp:positionH>
            <wp:positionV relativeFrom="paragraph">
              <wp:posOffset>642892</wp:posOffset>
            </wp:positionV>
            <wp:extent cx="1475105" cy="81089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5105" cy="810895"/>
                    </a:xfrm>
                    <a:prstGeom prst="rect">
                      <a:avLst/>
                    </a:prstGeom>
                    <a:noFill/>
                    <a:ln>
                      <a:noFill/>
                    </a:ln>
                  </pic:spPr>
                </pic:pic>
              </a:graphicData>
            </a:graphic>
          </wp:anchor>
        </w:drawing>
      </w:r>
      <w:r w:rsidRPr="007E7D1C">
        <w:rPr>
          <w:noProof/>
          <w:lang w:eastAsia="en-IN"/>
        </w:rPr>
        <w:drawing>
          <wp:inline distT="0" distB="0" distL="0" distR="0" wp14:anchorId="3D4C38DF" wp14:editId="33F6027C">
            <wp:extent cx="3597910" cy="533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14046" cy="535792"/>
                    </a:xfrm>
                    <a:prstGeom prst="rect">
                      <a:avLst/>
                    </a:prstGeom>
                    <a:noFill/>
                    <a:ln>
                      <a:noFill/>
                    </a:ln>
                  </pic:spPr>
                </pic:pic>
              </a:graphicData>
            </a:graphic>
          </wp:inline>
        </w:drawing>
      </w:r>
    </w:p>
    <w:p w14:paraId="56D0F6A5" w14:textId="32726DAE" w:rsidR="007E7D1C" w:rsidRDefault="007E7D1C" w:rsidP="007E7D1C">
      <w:pPr>
        <w:tabs>
          <w:tab w:val="left" w:pos="360"/>
          <w:tab w:val="left" w:pos="1354"/>
        </w:tabs>
      </w:pPr>
    </w:p>
    <w:p w14:paraId="0D857E0B" w14:textId="77777777" w:rsidR="007E7D1C" w:rsidRPr="007E7D1C" w:rsidRDefault="007E7D1C" w:rsidP="007E7D1C">
      <w:pPr>
        <w:tabs>
          <w:tab w:val="left" w:pos="1354"/>
        </w:tabs>
      </w:pPr>
      <w:r>
        <w:tab/>
      </w:r>
      <w:r w:rsidRPr="007E7D1C">
        <w:rPr>
          <w:lang w:val="en-US"/>
        </w:rPr>
        <w:t>where N</w:t>
      </w:r>
      <w:r w:rsidRPr="007E7D1C">
        <w:rPr>
          <w:vertAlign w:val="subscript"/>
          <w:lang w:val="en-US"/>
        </w:rPr>
        <w:t xml:space="preserve">C </w:t>
      </w:r>
      <w:r w:rsidRPr="007E7D1C">
        <w:rPr>
          <w:lang w:val="en-US"/>
        </w:rPr>
        <w:t xml:space="preserve">= 2 </w:t>
      </w:r>
    </w:p>
    <w:p w14:paraId="189EB9A6" w14:textId="77777777" w:rsidR="003C2E37" w:rsidRDefault="007E7D1C" w:rsidP="00C446FF">
      <w:pPr>
        <w:tabs>
          <w:tab w:val="left" w:pos="360"/>
          <w:tab w:val="left" w:pos="1354"/>
        </w:tabs>
        <w:jc w:val="both"/>
        <w:rPr>
          <w:rFonts w:ascii="Times New Roman" w:eastAsia="Calibri" w:hAnsi="Times New Roman" w:cs="Times New Roman"/>
          <w:color w:val="000000" w:themeColor="text1"/>
          <w:kern w:val="24"/>
          <w:sz w:val="36"/>
          <w:szCs w:val="36"/>
          <w:lang w:eastAsia="en-IN"/>
        </w:rPr>
      </w:pPr>
      <w:bookmarkStart w:id="2" w:name="_GoBack"/>
      <w:bookmarkEnd w:id="2"/>
      <w:r>
        <w:br w:type="textWrapping" w:clear="all"/>
      </w:r>
      <w:r w:rsidR="009C19EA" w:rsidRPr="009C19EA">
        <w:rPr>
          <w:b/>
          <w:bCs/>
        </w:rPr>
        <w:t xml:space="preserve">In P-type semiconductor: </w:t>
      </w:r>
      <w:r w:rsidR="009C19EA" w:rsidRPr="009C19EA">
        <w:t>The energy band diagram of a P-type semiconductor is shown in the Figure. The acceptor level is shown by E</w:t>
      </w:r>
      <w:r w:rsidR="009C19EA" w:rsidRPr="009C19EA">
        <w:rPr>
          <w:vertAlign w:val="subscript"/>
        </w:rPr>
        <w:t>a</w:t>
      </w:r>
      <w:r w:rsidR="009C19EA" w:rsidRPr="009C19EA">
        <w:t xml:space="preserve"> near the top of the valence band, the Fermi level by E</w:t>
      </w:r>
      <w:r w:rsidR="009C19EA" w:rsidRPr="009C19EA">
        <w:rPr>
          <w:vertAlign w:val="subscript"/>
        </w:rPr>
        <w:t>F</w:t>
      </w:r>
      <w:r w:rsidR="009C19EA" w:rsidRPr="009C19EA">
        <w:t>. At absolute zero, all the holes are in acceptor levels, but as the temperature rises, the electrons from valence band jump into acceptor level on the absorption of energy (E</w:t>
      </w:r>
      <w:r w:rsidR="009C19EA" w:rsidRPr="009C19EA">
        <w:rPr>
          <w:vertAlign w:val="subscript"/>
        </w:rPr>
        <w:t>A</w:t>
      </w:r>
      <w:r w:rsidR="009C19EA" w:rsidRPr="009C19EA">
        <w:t>-E</w:t>
      </w:r>
      <w:r w:rsidR="009C19EA" w:rsidRPr="009C19EA">
        <w:rPr>
          <w:vertAlign w:val="subscript"/>
        </w:rPr>
        <w:t>V</w:t>
      </w:r>
      <w:r w:rsidR="009C19EA" w:rsidRPr="009C19EA">
        <w:t>) by each electron. As a result, these electrons are trapped in the acceptor levels and an equal number of holes are created in the valence band. These holes provide conduction currents. At the room temperature, almost all acceptor atoms trap electrons and thus the number of holes available in the valence band is almost equal to the number of impurity atoms added.</w:t>
      </w:r>
      <w:r w:rsidR="003C2E37" w:rsidRPr="003C2E37">
        <w:rPr>
          <w:rFonts w:ascii="Times New Roman" w:eastAsia="Calibri" w:hAnsi="Times New Roman" w:cs="Times New Roman"/>
          <w:color w:val="000000" w:themeColor="text1"/>
          <w:kern w:val="24"/>
          <w:sz w:val="36"/>
          <w:szCs w:val="36"/>
          <w:lang w:eastAsia="en-IN"/>
        </w:rPr>
        <w:t xml:space="preserve"> </w:t>
      </w:r>
    </w:p>
    <w:p w14:paraId="69595BFF" w14:textId="1C44D333" w:rsidR="003C2E37" w:rsidRPr="003C2E37" w:rsidRDefault="003C2E37" w:rsidP="003C2E37">
      <w:pPr>
        <w:tabs>
          <w:tab w:val="left" w:pos="360"/>
          <w:tab w:val="left" w:pos="1354"/>
        </w:tabs>
      </w:pPr>
      <w:r w:rsidRPr="003C2E37">
        <w:t>The variation of Fermi energy with temperature is given by:</w:t>
      </w:r>
    </w:p>
    <w:p w14:paraId="6E776A33" w14:textId="04F3ECFA" w:rsidR="007E7D1C" w:rsidRDefault="009C19EA" w:rsidP="007E7D1C">
      <w:pPr>
        <w:tabs>
          <w:tab w:val="left" w:pos="360"/>
          <w:tab w:val="left" w:pos="1354"/>
        </w:tabs>
      </w:pPr>
      <w:r>
        <w:rPr>
          <w:noProof/>
          <w:lang w:eastAsia="en-IN"/>
        </w:rPr>
        <w:drawing>
          <wp:inline distT="0" distB="0" distL="0" distR="0" wp14:anchorId="3174F859" wp14:editId="1BF30A29">
            <wp:extent cx="4840605" cy="533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0605" cy="533400"/>
                    </a:xfrm>
                    <a:prstGeom prst="rect">
                      <a:avLst/>
                    </a:prstGeom>
                    <a:noFill/>
                  </pic:spPr>
                </pic:pic>
              </a:graphicData>
            </a:graphic>
          </wp:inline>
        </w:drawing>
      </w:r>
    </w:p>
    <w:p w14:paraId="5B35E592" w14:textId="6DBCE1A7" w:rsidR="009C75D6" w:rsidRDefault="009C19EA" w:rsidP="009C19EA">
      <w:pPr>
        <w:tabs>
          <w:tab w:val="left" w:pos="669"/>
        </w:tabs>
      </w:pPr>
      <w:r>
        <w:tab/>
      </w:r>
      <w:r>
        <w:rPr>
          <w:noProof/>
          <w:lang w:eastAsia="en-IN"/>
        </w:rPr>
        <w:drawing>
          <wp:inline distT="0" distB="0" distL="0" distR="0" wp14:anchorId="0CE1B624" wp14:editId="0FC4DB85">
            <wp:extent cx="3980815" cy="1996440"/>
            <wp:effectExtent l="0" t="0" r="63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0815" cy="1996440"/>
                    </a:xfrm>
                    <a:prstGeom prst="rect">
                      <a:avLst/>
                    </a:prstGeom>
                    <a:noFill/>
                  </pic:spPr>
                </pic:pic>
              </a:graphicData>
            </a:graphic>
          </wp:inline>
        </w:drawing>
      </w:r>
    </w:p>
    <w:p w14:paraId="0BFE5639" w14:textId="77777777" w:rsidR="009C75D6" w:rsidRPr="009C75D6" w:rsidRDefault="009C75D6" w:rsidP="009C75D6">
      <w:r w:rsidRPr="009C75D6">
        <w:rPr>
          <w:i/>
          <w:iCs/>
        </w:rPr>
        <w:t>Energy diagram of P-type Semiconductor. E</w:t>
      </w:r>
      <w:r w:rsidRPr="009C75D6">
        <w:rPr>
          <w:i/>
          <w:iCs/>
          <w:vertAlign w:val="subscript"/>
        </w:rPr>
        <w:t>F</w:t>
      </w:r>
      <w:r w:rsidRPr="009C75D6">
        <w:rPr>
          <w:i/>
          <w:iCs/>
        </w:rPr>
        <w:t>(T) shows the effect of temperature on Fermi energy.</w:t>
      </w:r>
    </w:p>
    <w:p w14:paraId="0229C646" w14:textId="6075A510" w:rsidR="009C75D6" w:rsidRDefault="009C75D6" w:rsidP="009C75D6"/>
    <w:p w14:paraId="1ED9D125" w14:textId="77777777" w:rsidR="009C75D6" w:rsidRPr="009C75D6" w:rsidRDefault="009C75D6" w:rsidP="00C446FF">
      <w:pPr>
        <w:jc w:val="both"/>
      </w:pPr>
      <w:r w:rsidRPr="009C75D6">
        <w:t>This shows that Fermi level lies above the top of the valence band. The position of Fermi level depends upon the temperature and the number of impurity atoms. When the number of impurity atoms increases, the number of holes in the valence band will increase and the Fermi level will shift towards the valence band. When the concentration of acceptor impurity atoms is sufficiently high, the number of holes will be far greater than the conduction electrons and the Fermi level may even lie in the valence band. As the temperature is sufficiently increased, electrons from the valence band are excited to the conduction band  and finally the P-type crystal will start behaving like an intrinsic semi-conductor when the number of electrons in the conduction band will be nearly equal to the valence holes. Thus at extremely high temperatures the Fermi level shifts towards the middle of forbidden energy gap.</w:t>
      </w:r>
    </w:p>
    <w:p w14:paraId="1C4A3F44" w14:textId="77777777" w:rsidR="00D44888" w:rsidRPr="009C75D6" w:rsidRDefault="00D44888" w:rsidP="009C75D6">
      <w:pPr>
        <w:ind w:firstLine="720"/>
      </w:pPr>
    </w:p>
    <w:sectPr w:rsidR="00D44888" w:rsidRPr="009C75D6" w:rsidSect="00A51C6E">
      <w:pgSz w:w="11906" w:h="16838"/>
      <w:pgMar w:top="851" w:right="1440" w:bottom="993"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97B30" w14:textId="77777777" w:rsidR="00CA1710" w:rsidRDefault="00CA1710" w:rsidP="00961607">
      <w:pPr>
        <w:spacing w:after="0" w:line="240" w:lineRule="auto"/>
      </w:pPr>
      <w:r>
        <w:separator/>
      </w:r>
    </w:p>
  </w:endnote>
  <w:endnote w:type="continuationSeparator" w:id="0">
    <w:p w14:paraId="0A009CE2" w14:textId="77777777" w:rsidR="00CA1710" w:rsidRDefault="00CA1710" w:rsidP="00961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E5DC7D" w14:textId="77777777" w:rsidR="00CA1710" w:rsidRDefault="00CA1710" w:rsidP="00961607">
      <w:pPr>
        <w:spacing w:after="0" w:line="240" w:lineRule="auto"/>
      </w:pPr>
      <w:r>
        <w:separator/>
      </w:r>
    </w:p>
  </w:footnote>
  <w:footnote w:type="continuationSeparator" w:id="0">
    <w:p w14:paraId="4833E7BC" w14:textId="77777777" w:rsidR="00CA1710" w:rsidRDefault="00CA1710" w:rsidP="009616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6E4B48"/>
    <w:multiLevelType w:val="hybridMultilevel"/>
    <w:tmpl w:val="A420F9CA"/>
    <w:lvl w:ilvl="0" w:tplc="5284E3A2">
      <w:start w:val="1"/>
      <w:numFmt w:val="bullet"/>
      <w:lvlText w:val="•"/>
      <w:lvlJc w:val="left"/>
      <w:pPr>
        <w:tabs>
          <w:tab w:val="num" w:pos="720"/>
        </w:tabs>
        <w:ind w:left="720" w:hanging="360"/>
      </w:pPr>
      <w:rPr>
        <w:rFonts w:ascii="Arial" w:hAnsi="Arial" w:hint="default"/>
      </w:rPr>
    </w:lvl>
    <w:lvl w:ilvl="1" w:tplc="59E4E098" w:tentative="1">
      <w:start w:val="1"/>
      <w:numFmt w:val="bullet"/>
      <w:lvlText w:val="•"/>
      <w:lvlJc w:val="left"/>
      <w:pPr>
        <w:tabs>
          <w:tab w:val="num" w:pos="1440"/>
        </w:tabs>
        <w:ind w:left="1440" w:hanging="360"/>
      </w:pPr>
      <w:rPr>
        <w:rFonts w:ascii="Arial" w:hAnsi="Arial" w:hint="default"/>
      </w:rPr>
    </w:lvl>
    <w:lvl w:ilvl="2" w:tplc="CFC2BEF0" w:tentative="1">
      <w:start w:val="1"/>
      <w:numFmt w:val="bullet"/>
      <w:lvlText w:val="•"/>
      <w:lvlJc w:val="left"/>
      <w:pPr>
        <w:tabs>
          <w:tab w:val="num" w:pos="2160"/>
        </w:tabs>
        <w:ind w:left="2160" w:hanging="360"/>
      </w:pPr>
      <w:rPr>
        <w:rFonts w:ascii="Arial" w:hAnsi="Arial" w:hint="default"/>
      </w:rPr>
    </w:lvl>
    <w:lvl w:ilvl="3" w:tplc="74042384" w:tentative="1">
      <w:start w:val="1"/>
      <w:numFmt w:val="bullet"/>
      <w:lvlText w:val="•"/>
      <w:lvlJc w:val="left"/>
      <w:pPr>
        <w:tabs>
          <w:tab w:val="num" w:pos="2880"/>
        </w:tabs>
        <w:ind w:left="2880" w:hanging="360"/>
      </w:pPr>
      <w:rPr>
        <w:rFonts w:ascii="Arial" w:hAnsi="Arial" w:hint="default"/>
      </w:rPr>
    </w:lvl>
    <w:lvl w:ilvl="4" w:tplc="CB200BFE" w:tentative="1">
      <w:start w:val="1"/>
      <w:numFmt w:val="bullet"/>
      <w:lvlText w:val="•"/>
      <w:lvlJc w:val="left"/>
      <w:pPr>
        <w:tabs>
          <w:tab w:val="num" w:pos="3600"/>
        </w:tabs>
        <w:ind w:left="3600" w:hanging="360"/>
      </w:pPr>
      <w:rPr>
        <w:rFonts w:ascii="Arial" w:hAnsi="Arial" w:hint="default"/>
      </w:rPr>
    </w:lvl>
    <w:lvl w:ilvl="5" w:tplc="60D43B80" w:tentative="1">
      <w:start w:val="1"/>
      <w:numFmt w:val="bullet"/>
      <w:lvlText w:val="•"/>
      <w:lvlJc w:val="left"/>
      <w:pPr>
        <w:tabs>
          <w:tab w:val="num" w:pos="4320"/>
        </w:tabs>
        <w:ind w:left="4320" w:hanging="360"/>
      </w:pPr>
      <w:rPr>
        <w:rFonts w:ascii="Arial" w:hAnsi="Arial" w:hint="default"/>
      </w:rPr>
    </w:lvl>
    <w:lvl w:ilvl="6" w:tplc="F3FA6950" w:tentative="1">
      <w:start w:val="1"/>
      <w:numFmt w:val="bullet"/>
      <w:lvlText w:val="•"/>
      <w:lvlJc w:val="left"/>
      <w:pPr>
        <w:tabs>
          <w:tab w:val="num" w:pos="5040"/>
        </w:tabs>
        <w:ind w:left="5040" w:hanging="360"/>
      </w:pPr>
      <w:rPr>
        <w:rFonts w:ascii="Arial" w:hAnsi="Arial" w:hint="default"/>
      </w:rPr>
    </w:lvl>
    <w:lvl w:ilvl="7" w:tplc="BD9CB4CA" w:tentative="1">
      <w:start w:val="1"/>
      <w:numFmt w:val="bullet"/>
      <w:lvlText w:val="•"/>
      <w:lvlJc w:val="left"/>
      <w:pPr>
        <w:tabs>
          <w:tab w:val="num" w:pos="5760"/>
        </w:tabs>
        <w:ind w:left="5760" w:hanging="360"/>
      </w:pPr>
      <w:rPr>
        <w:rFonts w:ascii="Arial" w:hAnsi="Arial" w:hint="default"/>
      </w:rPr>
    </w:lvl>
    <w:lvl w:ilvl="8" w:tplc="4D4A5DC2" w:tentative="1">
      <w:start w:val="1"/>
      <w:numFmt w:val="bullet"/>
      <w:lvlText w:val="•"/>
      <w:lvlJc w:val="left"/>
      <w:pPr>
        <w:tabs>
          <w:tab w:val="num" w:pos="6480"/>
        </w:tabs>
        <w:ind w:left="6480" w:hanging="360"/>
      </w:pPr>
      <w:rPr>
        <w:rFonts w:ascii="Arial" w:hAnsi="Arial" w:hint="default"/>
      </w:rPr>
    </w:lvl>
  </w:abstractNum>
  <w:abstractNum w:abstractNumId="1">
    <w:nsid w:val="17E01757"/>
    <w:multiLevelType w:val="hybridMultilevel"/>
    <w:tmpl w:val="117E87EA"/>
    <w:lvl w:ilvl="0" w:tplc="AF36240C">
      <w:start w:val="1"/>
      <w:numFmt w:val="bullet"/>
      <w:lvlText w:val="•"/>
      <w:lvlJc w:val="left"/>
      <w:pPr>
        <w:tabs>
          <w:tab w:val="num" w:pos="720"/>
        </w:tabs>
        <w:ind w:left="720" w:hanging="360"/>
      </w:pPr>
      <w:rPr>
        <w:rFonts w:ascii="Arial" w:hAnsi="Arial" w:hint="default"/>
      </w:rPr>
    </w:lvl>
    <w:lvl w:ilvl="1" w:tplc="49408968" w:tentative="1">
      <w:start w:val="1"/>
      <w:numFmt w:val="bullet"/>
      <w:lvlText w:val="•"/>
      <w:lvlJc w:val="left"/>
      <w:pPr>
        <w:tabs>
          <w:tab w:val="num" w:pos="1440"/>
        </w:tabs>
        <w:ind w:left="1440" w:hanging="360"/>
      </w:pPr>
      <w:rPr>
        <w:rFonts w:ascii="Arial" w:hAnsi="Arial" w:hint="default"/>
      </w:rPr>
    </w:lvl>
    <w:lvl w:ilvl="2" w:tplc="C4F445BA" w:tentative="1">
      <w:start w:val="1"/>
      <w:numFmt w:val="bullet"/>
      <w:lvlText w:val="•"/>
      <w:lvlJc w:val="left"/>
      <w:pPr>
        <w:tabs>
          <w:tab w:val="num" w:pos="2160"/>
        </w:tabs>
        <w:ind w:left="2160" w:hanging="360"/>
      </w:pPr>
      <w:rPr>
        <w:rFonts w:ascii="Arial" w:hAnsi="Arial" w:hint="default"/>
      </w:rPr>
    </w:lvl>
    <w:lvl w:ilvl="3" w:tplc="6D0865E4" w:tentative="1">
      <w:start w:val="1"/>
      <w:numFmt w:val="bullet"/>
      <w:lvlText w:val="•"/>
      <w:lvlJc w:val="left"/>
      <w:pPr>
        <w:tabs>
          <w:tab w:val="num" w:pos="2880"/>
        </w:tabs>
        <w:ind w:left="2880" w:hanging="360"/>
      </w:pPr>
      <w:rPr>
        <w:rFonts w:ascii="Arial" w:hAnsi="Arial" w:hint="default"/>
      </w:rPr>
    </w:lvl>
    <w:lvl w:ilvl="4" w:tplc="3C4813FC" w:tentative="1">
      <w:start w:val="1"/>
      <w:numFmt w:val="bullet"/>
      <w:lvlText w:val="•"/>
      <w:lvlJc w:val="left"/>
      <w:pPr>
        <w:tabs>
          <w:tab w:val="num" w:pos="3600"/>
        </w:tabs>
        <w:ind w:left="3600" w:hanging="360"/>
      </w:pPr>
      <w:rPr>
        <w:rFonts w:ascii="Arial" w:hAnsi="Arial" w:hint="default"/>
      </w:rPr>
    </w:lvl>
    <w:lvl w:ilvl="5" w:tplc="10E0E740" w:tentative="1">
      <w:start w:val="1"/>
      <w:numFmt w:val="bullet"/>
      <w:lvlText w:val="•"/>
      <w:lvlJc w:val="left"/>
      <w:pPr>
        <w:tabs>
          <w:tab w:val="num" w:pos="4320"/>
        </w:tabs>
        <w:ind w:left="4320" w:hanging="360"/>
      </w:pPr>
      <w:rPr>
        <w:rFonts w:ascii="Arial" w:hAnsi="Arial" w:hint="default"/>
      </w:rPr>
    </w:lvl>
    <w:lvl w:ilvl="6" w:tplc="182E1B3A" w:tentative="1">
      <w:start w:val="1"/>
      <w:numFmt w:val="bullet"/>
      <w:lvlText w:val="•"/>
      <w:lvlJc w:val="left"/>
      <w:pPr>
        <w:tabs>
          <w:tab w:val="num" w:pos="5040"/>
        </w:tabs>
        <w:ind w:left="5040" w:hanging="360"/>
      </w:pPr>
      <w:rPr>
        <w:rFonts w:ascii="Arial" w:hAnsi="Arial" w:hint="default"/>
      </w:rPr>
    </w:lvl>
    <w:lvl w:ilvl="7" w:tplc="E9FE5A58" w:tentative="1">
      <w:start w:val="1"/>
      <w:numFmt w:val="bullet"/>
      <w:lvlText w:val="•"/>
      <w:lvlJc w:val="left"/>
      <w:pPr>
        <w:tabs>
          <w:tab w:val="num" w:pos="5760"/>
        </w:tabs>
        <w:ind w:left="5760" w:hanging="360"/>
      </w:pPr>
      <w:rPr>
        <w:rFonts w:ascii="Arial" w:hAnsi="Arial" w:hint="default"/>
      </w:rPr>
    </w:lvl>
    <w:lvl w:ilvl="8" w:tplc="3BB62696" w:tentative="1">
      <w:start w:val="1"/>
      <w:numFmt w:val="bullet"/>
      <w:lvlText w:val="•"/>
      <w:lvlJc w:val="left"/>
      <w:pPr>
        <w:tabs>
          <w:tab w:val="num" w:pos="6480"/>
        </w:tabs>
        <w:ind w:left="6480" w:hanging="360"/>
      </w:pPr>
      <w:rPr>
        <w:rFonts w:ascii="Arial" w:hAnsi="Arial" w:hint="default"/>
      </w:rPr>
    </w:lvl>
  </w:abstractNum>
  <w:abstractNum w:abstractNumId="2">
    <w:nsid w:val="19C5526D"/>
    <w:multiLevelType w:val="hybridMultilevel"/>
    <w:tmpl w:val="D1D0AA0A"/>
    <w:lvl w:ilvl="0" w:tplc="DD0CCF36">
      <w:start w:val="1"/>
      <w:numFmt w:val="bullet"/>
      <w:lvlText w:val="•"/>
      <w:lvlJc w:val="left"/>
      <w:pPr>
        <w:tabs>
          <w:tab w:val="num" w:pos="720"/>
        </w:tabs>
        <w:ind w:left="720" w:hanging="360"/>
      </w:pPr>
      <w:rPr>
        <w:rFonts w:ascii="Arial" w:hAnsi="Arial" w:hint="default"/>
      </w:rPr>
    </w:lvl>
    <w:lvl w:ilvl="1" w:tplc="0280625C">
      <w:start w:val="1"/>
      <w:numFmt w:val="bullet"/>
      <w:lvlText w:val="•"/>
      <w:lvlJc w:val="left"/>
      <w:pPr>
        <w:tabs>
          <w:tab w:val="num" w:pos="1440"/>
        </w:tabs>
        <w:ind w:left="1440" w:hanging="360"/>
      </w:pPr>
      <w:rPr>
        <w:rFonts w:ascii="Arial" w:hAnsi="Arial" w:hint="default"/>
      </w:rPr>
    </w:lvl>
    <w:lvl w:ilvl="2" w:tplc="016C0306" w:tentative="1">
      <w:start w:val="1"/>
      <w:numFmt w:val="bullet"/>
      <w:lvlText w:val="•"/>
      <w:lvlJc w:val="left"/>
      <w:pPr>
        <w:tabs>
          <w:tab w:val="num" w:pos="2160"/>
        </w:tabs>
        <w:ind w:left="2160" w:hanging="360"/>
      </w:pPr>
      <w:rPr>
        <w:rFonts w:ascii="Arial" w:hAnsi="Arial" w:hint="default"/>
      </w:rPr>
    </w:lvl>
    <w:lvl w:ilvl="3" w:tplc="551A39CA" w:tentative="1">
      <w:start w:val="1"/>
      <w:numFmt w:val="bullet"/>
      <w:lvlText w:val="•"/>
      <w:lvlJc w:val="left"/>
      <w:pPr>
        <w:tabs>
          <w:tab w:val="num" w:pos="2880"/>
        </w:tabs>
        <w:ind w:left="2880" w:hanging="360"/>
      </w:pPr>
      <w:rPr>
        <w:rFonts w:ascii="Arial" w:hAnsi="Arial" w:hint="default"/>
      </w:rPr>
    </w:lvl>
    <w:lvl w:ilvl="4" w:tplc="5784FE22" w:tentative="1">
      <w:start w:val="1"/>
      <w:numFmt w:val="bullet"/>
      <w:lvlText w:val="•"/>
      <w:lvlJc w:val="left"/>
      <w:pPr>
        <w:tabs>
          <w:tab w:val="num" w:pos="3600"/>
        </w:tabs>
        <w:ind w:left="3600" w:hanging="360"/>
      </w:pPr>
      <w:rPr>
        <w:rFonts w:ascii="Arial" w:hAnsi="Arial" w:hint="default"/>
      </w:rPr>
    </w:lvl>
    <w:lvl w:ilvl="5" w:tplc="E26CE38E" w:tentative="1">
      <w:start w:val="1"/>
      <w:numFmt w:val="bullet"/>
      <w:lvlText w:val="•"/>
      <w:lvlJc w:val="left"/>
      <w:pPr>
        <w:tabs>
          <w:tab w:val="num" w:pos="4320"/>
        </w:tabs>
        <w:ind w:left="4320" w:hanging="360"/>
      </w:pPr>
      <w:rPr>
        <w:rFonts w:ascii="Arial" w:hAnsi="Arial" w:hint="default"/>
      </w:rPr>
    </w:lvl>
    <w:lvl w:ilvl="6" w:tplc="62085646" w:tentative="1">
      <w:start w:val="1"/>
      <w:numFmt w:val="bullet"/>
      <w:lvlText w:val="•"/>
      <w:lvlJc w:val="left"/>
      <w:pPr>
        <w:tabs>
          <w:tab w:val="num" w:pos="5040"/>
        </w:tabs>
        <w:ind w:left="5040" w:hanging="360"/>
      </w:pPr>
      <w:rPr>
        <w:rFonts w:ascii="Arial" w:hAnsi="Arial" w:hint="default"/>
      </w:rPr>
    </w:lvl>
    <w:lvl w:ilvl="7" w:tplc="4E52186E" w:tentative="1">
      <w:start w:val="1"/>
      <w:numFmt w:val="bullet"/>
      <w:lvlText w:val="•"/>
      <w:lvlJc w:val="left"/>
      <w:pPr>
        <w:tabs>
          <w:tab w:val="num" w:pos="5760"/>
        </w:tabs>
        <w:ind w:left="5760" w:hanging="360"/>
      </w:pPr>
      <w:rPr>
        <w:rFonts w:ascii="Arial" w:hAnsi="Arial" w:hint="default"/>
      </w:rPr>
    </w:lvl>
    <w:lvl w:ilvl="8" w:tplc="BE08C8E6" w:tentative="1">
      <w:start w:val="1"/>
      <w:numFmt w:val="bullet"/>
      <w:lvlText w:val="•"/>
      <w:lvlJc w:val="left"/>
      <w:pPr>
        <w:tabs>
          <w:tab w:val="num" w:pos="6480"/>
        </w:tabs>
        <w:ind w:left="6480" w:hanging="360"/>
      </w:pPr>
      <w:rPr>
        <w:rFonts w:ascii="Arial" w:hAnsi="Arial" w:hint="default"/>
      </w:rPr>
    </w:lvl>
  </w:abstractNum>
  <w:abstractNum w:abstractNumId="3">
    <w:nsid w:val="19E81F6B"/>
    <w:multiLevelType w:val="hybridMultilevel"/>
    <w:tmpl w:val="E6EA3A6A"/>
    <w:lvl w:ilvl="0" w:tplc="3D0442CC">
      <w:start w:val="1"/>
      <w:numFmt w:val="decimal"/>
      <w:lvlText w:val="%1."/>
      <w:lvlJc w:val="left"/>
      <w:pPr>
        <w:tabs>
          <w:tab w:val="num" w:pos="720"/>
        </w:tabs>
        <w:ind w:left="720" w:hanging="360"/>
      </w:pPr>
    </w:lvl>
    <w:lvl w:ilvl="1" w:tplc="FB9297C2" w:tentative="1">
      <w:start w:val="1"/>
      <w:numFmt w:val="decimal"/>
      <w:lvlText w:val="%2."/>
      <w:lvlJc w:val="left"/>
      <w:pPr>
        <w:tabs>
          <w:tab w:val="num" w:pos="1440"/>
        </w:tabs>
        <w:ind w:left="1440" w:hanging="360"/>
      </w:pPr>
    </w:lvl>
    <w:lvl w:ilvl="2" w:tplc="981E44BE" w:tentative="1">
      <w:start w:val="1"/>
      <w:numFmt w:val="decimal"/>
      <w:lvlText w:val="%3."/>
      <w:lvlJc w:val="left"/>
      <w:pPr>
        <w:tabs>
          <w:tab w:val="num" w:pos="2160"/>
        </w:tabs>
        <w:ind w:left="2160" w:hanging="360"/>
      </w:pPr>
    </w:lvl>
    <w:lvl w:ilvl="3" w:tplc="86F03D64" w:tentative="1">
      <w:start w:val="1"/>
      <w:numFmt w:val="decimal"/>
      <w:lvlText w:val="%4."/>
      <w:lvlJc w:val="left"/>
      <w:pPr>
        <w:tabs>
          <w:tab w:val="num" w:pos="2880"/>
        </w:tabs>
        <w:ind w:left="2880" w:hanging="360"/>
      </w:pPr>
    </w:lvl>
    <w:lvl w:ilvl="4" w:tplc="90A0CA7A" w:tentative="1">
      <w:start w:val="1"/>
      <w:numFmt w:val="decimal"/>
      <w:lvlText w:val="%5."/>
      <w:lvlJc w:val="left"/>
      <w:pPr>
        <w:tabs>
          <w:tab w:val="num" w:pos="3600"/>
        </w:tabs>
        <w:ind w:left="3600" w:hanging="360"/>
      </w:pPr>
    </w:lvl>
    <w:lvl w:ilvl="5" w:tplc="5E44B6CC" w:tentative="1">
      <w:start w:val="1"/>
      <w:numFmt w:val="decimal"/>
      <w:lvlText w:val="%6."/>
      <w:lvlJc w:val="left"/>
      <w:pPr>
        <w:tabs>
          <w:tab w:val="num" w:pos="4320"/>
        </w:tabs>
        <w:ind w:left="4320" w:hanging="360"/>
      </w:pPr>
    </w:lvl>
    <w:lvl w:ilvl="6" w:tplc="397E111E" w:tentative="1">
      <w:start w:val="1"/>
      <w:numFmt w:val="decimal"/>
      <w:lvlText w:val="%7."/>
      <w:lvlJc w:val="left"/>
      <w:pPr>
        <w:tabs>
          <w:tab w:val="num" w:pos="5040"/>
        </w:tabs>
        <w:ind w:left="5040" w:hanging="360"/>
      </w:pPr>
    </w:lvl>
    <w:lvl w:ilvl="7" w:tplc="05E0B438" w:tentative="1">
      <w:start w:val="1"/>
      <w:numFmt w:val="decimal"/>
      <w:lvlText w:val="%8."/>
      <w:lvlJc w:val="left"/>
      <w:pPr>
        <w:tabs>
          <w:tab w:val="num" w:pos="5760"/>
        </w:tabs>
        <w:ind w:left="5760" w:hanging="360"/>
      </w:pPr>
    </w:lvl>
    <w:lvl w:ilvl="8" w:tplc="6F14D0D6" w:tentative="1">
      <w:start w:val="1"/>
      <w:numFmt w:val="decimal"/>
      <w:lvlText w:val="%9."/>
      <w:lvlJc w:val="left"/>
      <w:pPr>
        <w:tabs>
          <w:tab w:val="num" w:pos="6480"/>
        </w:tabs>
        <w:ind w:left="6480" w:hanging="360"/>
      </w:pPr>
    </w:lvl>
  </w:abstractNum>
  <w:abstractNum w:abstractNumId="4">
    <w:nsid w:val="262818A2"/>
    <w:multiLevelType w:val="hybridMultilevel"/>
    <w:tmpl w:val="61CA18C6"/>
    <w:lvl w:ilvl="0" w:tplc="DC425150">
      <w:start w:val="1"/>
      <w:numFmt w:val="bullet"/>
      <w:lvlText w:val="•"/>
      <w:lvlJc w:val="left"/>
      <w:pPr>
        <w:tabs>
          <w:tab w:val="num" w:pos="720"/>
        </w:tabs>
        <w:ind w:left="720" w:hanging="360"/>
      </w:pPr>
      <w:rPr>
        <w:rFonts w:ascii="Arial" w:hAnsi="Arial" w:hint="default"/>
      </w:rPr>
    </w:lvl>
    <w:lvl w:ilvl="1" w:tplc="EF6A37FA" w:tentative="1">
      <w:start w:val="1"/>
      <w:numFmt w:val="bullet"/>
      <w:lvlText w:val="•"/>
      <w:lvlJc w:val="left"/>
      <w:pPr>
        <w:tabs>
          <w:tab w:val="num" w:pos="1440"/>
        </w:tabs>
        <w:ind w:left="1440" w:hanging="360"/>
      </w:pPr>
      <w:rPr>
        <w:rFonts w:ascii="Arial" w:hAnsi="Arial" w:hint="default"/>
      </w:rPr>
    </w:lvl>
    <w:lvl w:ilvl="2" w:tplc="C67C01C6" w:tentative="1">
      <w:start w:val="1"/>
      <w:numFmt w:val="bullet"/>
      <w:lvlText w:val="•"/>
      <w:lvlJc w:val="left"/>
      <w:pPr>
        <w:tabs>
          <w:tab w:val="num" w:pos="2160"/>
        </w:tabs>
        <w:ind w:left="2160" w:hanging="360"/>
      </w:pPr>
      <w:rPr>
        <w:rFonts w:ascii="Arial" w:hAnsi="Arial" w:hint="default"/>
      </w:rPr>
    </w:lvl>
    <w:lvl w:ilvl="3" w:tplc="5C98C6EE" w:tentative="1">
      <w:start w:val="1"/>
      <w:numFmt w:val="bullet"/>
      <w:lvlText w:val="•"/>
      <w:lvlJc w:val="left"/>
      <w:pPr>
        <w:tabs>
          <w:tab w:val="num" w:pos="2880"/>
        </w:tabs>
        <w:ind w:left="2880" w:hanging="360"/>
      </w:pPr>
      <w:rPr>
        <w:rFonts w:ascii="Arial" w:hAnsi="Arial" w:hint="default"/>
      </w:rPr>
    </w:lvl>
    <w:lvl w:ilvl="4" w:tplc="48986B42" w:tentative="1">
      <w:start w:val="1"/>
      <w:numFmt w:val="bullet"/>
      <w:lvlText w:val="•"/>
      <w:lvlJc w:val="left"/>
      <w:pPr>
        <w:tabs>
          <w:tab w:val="num" w:pos="3600"/>
        </w:tabs>
        <w:ind w:left="3600" w:hanging="360"/>
      </w:pPr>
      <w:rPr>
        <w:rFonts w:ascii="Arial" w:hAnsi="Arial" w:hint="default"/>
      </w:rPr>
    </w:lvl>
    <w:lvl w:ilvl="5" w:tplc="5D388036" w:tentative="1">
      <w:start w:val="1"/>
      <w:numFmt w:val="bullet"/>
      <w:lvlText w:val="•"/>
      <w:lvlJc w:val="left"/>
      <w:pPr>
        <w:tabs>
          <w:tab w:val="num" w:pos="4320"/>
        </w:tabs>
        <w:ind w:left="4320" w:hanging="360"/>
      </w:pPr>
      <w:rPr>
        <w:rFonts w:ascii="Arial" w:hAnsi="Arial" w:hint="default"/>
      </w:rPr>
    </w:lvl>
    <w:lvl w:ilvl="6" w:tplc="39B6799E" w:tentative="1">
      <w:start w:val="1"/>
      <w:numFmt w:val="bullet"/>
      <w:lvlText w:val="•"/>
      <w:lvlJc w:val="left"/>
      <w:pPr>
        <w:tabs>
          <w:tab w:val="num" w:pos="5040"/>
        </w:tabs>
        <w:ind w:left="5040" w:hanging="360"/>
      </w:pPr>
      <w:rPr>
        <w:rFonts w:ascii="Arial" w:hAnsi="Arial" w:hint="default"/>
      </w:rPr>
    </w:lvl>
    <w:lvl w:ilvl="7" w:tplc="02C474C6" w:tentative="1">
      <w:start w:val="1"/>
      <w:numFmt w:val="bullet"/>
      <w:lvlText w:val="•"/>
      <w:lvlJc w:val="left"/>
      <w:pPr>
        <w:tabs>
          <w:tab w:val="num" w:pos="5760"/>
        </w:tabs>
        <w:ind w:left="5760" w:hanging="360"/>
      </w:pPr>
      <w:rPr>
        <w:rFonts w:ascii="Arial" w:hAnsi="Arial" w:hint="default"/>
      </w:rPr>
    </w:lvl>
    <w:lvl w:ilvl="8" w:tplc="49F22C02" w:tentative="1">
      <w:start w:val="1"/>
      <w:numFmt w:val="bullet"/>
      <w:lvlText w:val="•"/>
      <w:lvlJc w:val="left"/>
      <w:pPr>
        <w:tabs>
          <w:tab w:val="num" w:pos="6480"/>
        </w:tabs>
        <w:ind w:left="6480" w:hanging="360"/>
      </w:pPr>
      <w:rPr>
        <w:rFonts w:ascii="Arial" w:hAnsi="Arial" w:hint="default"/>
      </w:rPr>
    </w:lvl>
  </w:abstractNum>
  <w:abstractNum w:abstractNumId="5">
    <w:nsid w:val="29AB3E3A"/>
    <w:multiLevelType w:val="hybridMultilevel"/>
    <w:tmpl w:val="043CBCA4"/>
    <w:lvl w:ilvl="0" w:tplc="8FCAA5F8">
      <w:start w:val="1"/>
      <w:numFmt w:val="bullet"/>
      <w:lvlText w:val="•"/>
      <w:lvlJc w:val="left"/>
      <w:pPr>
        <w:tabs>
          <w:tab w:val="num" w:pos="720"/>
        </w:tabs>
        <w:ind w:left="720" w:hanging="360"/>
      </w:pPr>
      <w:rPr>
        <w:rFonts w:ascii="Arial" w:hAnsi="Arial" w:hint="default"/>
      </w:rPr>
    </w:lvl>
    <w:lvl w:ilvl="1" w:tplc="CF98A370" w:tentative="1">
      <w:start w:val="1"/>
      <w:numFmt w:val="bullet"/>
      <w:lvlText w:val="•"/>
      <w:lvlJc w:val="left"/>
      <w:pPr>
        <w:tabs>
          <w:tab w:val="num" w:pos="1440"/>
        </w:tabs>
        <w:ind w:left="1440" w:hanging="360"/>
      </w:pPr>
      <w:rPr>
        <w:rFonts w:ascii="Arial" w:hAnsi="Arial" w:hint="default"/>
      </w:rPr>
    </w:lvl>
    <w:lvl w:ilvl="2" w:tplc="AA643D38" w:tentative="1">
      <w:start w:val="1"/>
      <w:numFmt w:val="bullet"/>
      <w:lvlText w:val="•"/>
      <w:lvlJc w:val="left"/>
      <w:pPr>
        <w:tabs>
          <w:tab w:val="num" w:pos="2160"/>
        </w:tabs>
        <w:ind w:left="2160" w:hanging="360"/>
      </w:pPr>
      <w:rPr>
        <w:rFonts w:ascii="Arial" w:hAnsi="Arial" w:hint="default"/>
      </w:rPr>
    </w:lvl>
    <w:lvl w:ilvl="3" w:tplc="F306E53E" w:tentative="1">
      <w:start w:val="1"/>
      <w:numFmt w:val="bullet"/>
      <w:lvlText w:val="•"/>
      <w:lvlJc w:val="left"/>
      <w:pPr>
        <w:tabs>
          <w:tab w:val="num" w:pos="2880"/>
        </w:tabs>
        <w:ind w:left="2880" w:hanging="360"/>
      </w:pPr>
      <w:rPr>
        <w:rFonts w:ascii="Arial" w:hAnsi="Arial" w:hint="default"/>
      </w:rPr>
    </w:lvl>
    <w:lvl w:ilvl="4" w:tplc="11BCB736" w:tentative="1">
      <w:start w:val="1"/>
      <w:numFmt w:val="bullet"/>
      <w:lvlText w:val="•"/>
      <w:lvlJc w:val="left"/>
      <w:pPr>
        <w:tabs>
          <w:tab w:val="num" w:pos="3600"/>
        </w:tabs>
        <w:ind w:left="3600" w:hanging="360"/>
      </w:pPr>
      <w:rPr>
        <w:rFonts w:ascii="Arial" w:hAnsi="Arial" w:hint="default"/>
      </w:rPr>
    </w:lvl>
    <w:lvl w:ilvl="5" w:tplc="1736B624" w:tentative="1">
      <w:start w:val="1"/>
      <w:numFmt w:val="bullet"/>
      <w:lvlText w:val="•"/>
      <w:lvlJc w:val="left"/>
      <w:pPr>
        <w:tabs>
          <w:tab w:val="num" w:pos="4320"/>
        </w:tabs>
        <w:ind w:left="4320" w:hanging="360"/>
      </w:pPr>
      <w:rPr>
        <w:rFonts w:ascii="Arial" w:hAnsi="Arial" w:hint="default"/>
      </w:rPr>
    </w:lvl>
    <w:lvl w:ilvl="6" w:tplc="FB384584" w:tentative="1">
      <w:start w:val="1"/>
      <w:numFmt w:val="bullet"/>
      <w:lvlText w:val="•"/>
      <w:lvlJc w:val="left"/>
      <w:pPr>
        <w:tabs>
          <w:tab w:val="num" w:pos="5040"/>
        </w:tabs>
        <w:ind w:left="5040" w:hanging="360"/>
      </w:pPr>
      <w:rPr>
        <w:rFonts w:ascii="Arial" w:hAnsi="Arial" w:hint="default"/>
      </w:rPr>
    </w:lvl>
    <w:lvl w:ilvl="7" w:tplc="2A8CBCD6" w:tentative="1">
      <w:start w:val="1"/>
      <w:numFmt w:val="bullet"/>
      <w:lvlText w:val="•"/>
      <w:lvlJc w:val="left"/>
      <w:pPr>
        <w:tabs>
          <w:tab w:val="num" w:pos="5760"/>
        </w:tabs>
        <w:ind w:left="5760" w:hanging="360"/>
      </w:pPr>
      <w:rPr>
        <w:rFonts w:ascii="Arial" w:hAnsi="Arial" w:hint="default"/>
      </w:rPr>
    </w:lvl>
    <w:lvl w:ilvl="8" w:tplc="EDDCA32A" w:tentative="1">
      <w:start w:val="1"/>
      <w:numFmt w:val="bullet"/>
      <w:lvlText w:val="•"/>
      <w:lvlJc w:val="left"/>
      <w:pPr>
        <w:tabs>
          <w:tab w:val="num" w:pos="6480"/>
        </w:tabs>
        <w:ind w:left="6480" w:hanging="360"/>
      </w:pPr>
      <w:rPr>
        <w:rFonts w:ascii="Arial" w:hAnsi="Arial" w:hint="default"/>
      </w:rPr>
    </w:lvl>
  </w:abstractNum>
  <w:abstractNum w:abstractNumId="6">
    <w:nsid w:val="30F723A9"/>
    <w:multiLevelType w:val="hybridMultilevel"/>
    <w:tmpl w:val="7158E09A"/>
    <w:lvl w:ilvl="0" w:tplc="FA96E050">
      <w:start w:val="1"/>
      <w:numFmt w:val="decimal"/>
      <w:lvlText w:val="%1."/>
      <w:lvlJc w:val="left"/>
      <w:pPr>
        <w:tabs>
          <w:tab w:val="num" w:pos="720"/>
        </w:tabs>
        <w:ind w:left="720" w:hanging="360"/>
      </w:pPr>
    </w:lvl>
    <w:lvl w:ilvl="1" w:tplc="F0B01068" w:tentative="1">
      <w:start w:val="1"/>
      <w:numFmt w:val="decimal"/>
      <w:lvlText w:val="%2."/>
      <w:lvlJc w:val="left"/>
      <w:pPr>
        <w:tabs>
          <w:tab w:val="num" w:pos="1440"/>
        </w:tabs>
        <w:ind w:left="1440" w:hanging="360"/>
      </w:pPr>
    </w:lvl>
    <w:lvl w:ilvl="2" w:tplc="EC727E86" w:tentative="1">
      <w:start w:val="1"/>
      <w:numFmt w:val="decimal"/>
      <w:lvlText w:val="%3."/>
      <w:lvlJc w:val="left"/>
      <w:pPr>
        <w:tabs>
          <w:tab w:val="num" w:pos="2160"/>
        </w:tabs>
        <w:ind w:left="2160" w:hanging="360"/>
      </w:pPr>
    </w:lvl>
    <w:lvl w:ilvl="3" w:tplc="81B43B68" w:tentative="1">
      <w:start w:val="1"/>
      <w:numFmt w:val="decimal"/>
      <w:lvlText w:val="%4."/>
      <w:lvlJc w:val="left"/>
      <w:pPr>
        <w:tabs>
          <w:tab w:val="num" w:pos="2880"/>
        </w:tabs>
        <w:ind w:left="2880" w:hanging="360"/>
      </w:pPr>
    </w:lvl>
    <w:lvl w:ilvl="4" w:tplc="62DC26E4" w:tentative="1">
      <w:start w:val="1"/>
      <w:numFmt w:val="decimal"/>
      <w:lvlText w:val="%5."/>
      <w:lvlJc w:val="left"/>
      <w:pPr>
        <w:tabs>
          <w:tab w:val="num" w:pos="3600"/>
        </w:tabs>
        <w:ind w:left="3600" w:hanging="360"/>
      </w:pPr>
    </w:lvl>
    <w:lvl w:ilvl="5" w:tplc="6D1EB3DA" w:tentative="1">
      <w:start w:val="1"/>
      <w:numFmt w:val="decimal"/>
      <w:lvlText w:val="%6."/>
      <w:lvlJc w:val="left"/>
      <w:pPr>
        <w:tabs>
          <w:tab w:val="num" w:pos="4320"/>
        </w:tabs>
        <w:ind w:left="4320" w:hanging="360"/>
      </w:pPr>
    </w:lvl>
    <w:lvl w:ilvl="6" w:tplc="539C0C3E" w:tentative="1">
      <w:start w:val="1"/>
      <w:numFmt w:val="decimal"/>
      <w:lvlText w:val="%7."/>
      <w:lvlJc w:val="left"/>
      <w:pPr>
        <w:tabs>
          <w:tab w:val="num" w:pos="5040"/>
        </w:tabs>
        <w:ind w:left="5040" w:hanging="360"/>
      </w:pPr>
    </w:lvl>
    <w:lvl w:ilvl="7" w:tplc="F5A0A67A" w:tentative="1">
      <w:start w:val="1"/>
      <w:numFmt w:val="decimal"/>
      <w:lvlText w:val="%8."/>
      <w:lvlJc w:val="left"/>
      <w:pPr>
        <w:tabs>
          <w:tab w:val="num" w:pos="5760"/>
        </w:tabs>
        <w:ind w:left="5760" w:hanging="360"/>
      </w:pPr>
    </w:lvl>
    <w:lvl w:ilvl="8" w:tplc="2F66CD8A" w:tentative="1">
      <w:start w:val="1"/>
      <w:numFmt w:val="decimal"/>
      <w:lvlText w:val="%9."/>
      <w:lvlJc w:val="left"/>
      <w:pPr>
        <w:tabs>
          <w:tab w:val="num" w:pos="6480"/>
        </w:tabs>
        <w:ind w:left="6480" w:hanging="360"/>
      </w:pPr>
    </w:lvl>
  </w:abstractNum>
  <w:abstractNum w:abstractNumId="7">
    <w:nsid w:val="3CF67010"/>
    <w:multiLevelType w:val="hybridMultilevel"/>
    <w:tmpl w:val="E6FA9690"/>
    <w:lvl w:ilvl="0" w:tplc="A66C18DA">
      <w:start w:val="1"/>
      <w:numFmt w:val="bullet"/>
      <w:lvlText w:val="•"/>
      <w:lvlJc w:val="left"/>
      <w:pPr>
        <w:tabs>
          <w:tab w:val="num" w:pos="720"/>
        </w:tabs>
        <w:ind w:left="720" w:hanging="360"/>
      </w:pPr>
      <w:rPr>
        <w:rFonts w:ascii="Arial" w:hAnsi="Arial" w:hint="default"/>
      </w:rPr>
    </w:lvl>
    <w:lvl w:ilvl="1" w:tplc="CD4464F2" w:tentative="1">
      <w:start w:val="1"/>
      <w:numFmt w:val="bullet"/>
      <w:lvlText w:val="•"/>
      <w:lvlJc w:val="left"/>
      <w:pPr>
        <w:tabs>
          <w:tab w:val="num" w:pos="1440"/>
        </w:tabs>
        <w:ind w:left="1440" w:hanging="360"/>
      </w:pPr>
      <w:rPr>
        <w:rFonts w:ascii="Arial" w:hAnsi="Arial" w:hint="default"/>
      </w:rPr>
    </w:lvl>
    <w:lvl w:ilvl="2" w:tplc="3182AB66" w:tentative="1">
      <w:start w:val="1"/>
      <w:numFmt w:val="bullet"/>
      <w:lvlText w:val="•"/>
      <w:lvlJc w:val="left"/>
      <w:pPr>
        <w:tabs>
          <w:tab w:val="num" w:pos="2160"/>
        </w:tabs>
        <w:ind w:left="2160" w:hanging="360"/>
      </w:pPr>
      <w:rPr>
        <w:rFonts w:ascii="Arial" w:hAnsi="Arial" w:hint="default"/>
      </w:rPr>
    </w:lvl>
    <w:lvl w:ilvl="3" w:tplc="DB6A0EA0" w:tentative="1">
      <w:start w:val="1"/>
      <w:numFmt w:val="bullet"/>
      <w:lvlText w:val="•"/>
      <w:lvlJc w:val="left"/>
      <w:pPr>
        <w:tabs>
          <w:tab w:val="num" w:pos="2880"/>
        </w:tabs>
        <w:ind w:left="2880" w:hanging="360"/>
      </w:pPr>
      <w:rPr>
        <w:rFonts w:ascii="Arial" w:hAnsi="Arial" w:hint="default"/>
      </w:rPr>
    </w:lvl>
    <w:lvl w:ilvl="4" w:tplc="5AA4DFC8" w:tentative="1">
      <w:start w:val="1"/>
      <w:numFmt w:val="bullet"/>
      <w:lvlText w:val="•"/>
      <w:lvlJc w:val="left"/>
      <w:pPr>
        <w:tabs>
          <w:tab w:val="num" w:pos="3600"/>
        </w:tabs>
        <w:ind w:left="3600" w:hanging="360"/>
      </w:pPr>
      <w:rPr>
        <w:rFonts w:ascii="Arial" w:hAnsi="Arial" w:hint="default"/>
      </w:rPr>
    </w:lvl>
    <w:lvl w:ilvl="5" w:tplc="9830D980" w:tentative="1">
      <w:start w:val="1"/>
      <w:numFmt w:val="bullet"/>
      <w:lvlText w:val="•"/>
      <w:lvlJc w:val="left"/>
      <w:pPr>
        <w:tabs>
          <w:tab w:val="num" w:pos="4320"/>
        </w:tabs>
        <w:ind w:left="4320" w:hanging="360"/>
      </w:pPr>
      <w:rPr>
        <w:rFonts w:ascii="Arial" w:hAnsi="Arial" w:hint="default"/>
      </w:rPr>
    </w:lvl>
    <w:lvl w:ilvl="6" w:tplc="AF54B090" w:tentative="1">
      <w:start w:val="1"/>
      <w:numFmt w:val="bullet"/>
      <w:lvlText w:val="•"/>
      <w:lvlJc w:val="left"/>
      <w:pPr>
        <w:tabs>
          <w:tab w:val="num" w:pos="5040"/>
        </w:tabs>
        <w:ind w:left="5040" w:hanging="360"/>
      </w:pPr>
      <w:rPr>
        <w:rFonts w:ascii="Arial" w:hAnsi="Arial" w:hint="default"/>
      </w:rPr>
    </w:lvl>
    <w:lvl w:ilvl="7" w:tplc="387EA894" w:tentative="1">
      <w:start w:val="1"/>
      <w:numFmt w:val="bullet"/>
      <w:lvlText w:val="•"/>
      <w:lvlJc w:val="left"/>
      <w:pPr>
        <w:tabs>
          <w:tab w:val="num" w:pos="5760"/>
        </w:tabs>
        <w:ind w:left="5760" w:hanging="360"/>
      </w:pPr>
      <w:rPr>
        <w:rFonts w:ascii="Arial" w:hAnsi="Arial" w:hint="default"/>
      </w:rPr>
    </w:lvl>
    <w:lvl w:ilvl="8" w:tplc="AD0EA4A4" w:tentative="1">
      <w:start w:val="1"/>
      <w:numFmt w:val="bullet"/>
      <w:lvlText w:val="•"/>
      <w:lvlJc w:val="left"/>
      <w:pPr>
        <w:tabs>
          <w:tab w:val="num" w:pos="6480"/>
        </w:tabs>
        <w:ind w:left="6480" w:hanging="360"/>
      </w:pPr>
      <w:rPr>
        <w:rFonts w:ascii="Arial" w:hAnsi="Arial" w:hint="default"/>
      </w:rPr>
    </w:lvl>
  </w:abstractNum>
  <w:abstractNum w:abstractNumId="8">
    <w:nsid w:val="41952312"/>
    <w:multiLevelType w:val="hybridMultilevel"/>
    <w:tmpl w:val="CB421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9E19B3"/>
    <w:multiLevelType w:val="hybridMultilevel"/>
    <w:tmpl w:val="43F0A85A"/>
    <w:lvl w:ilvl="0" w:tplc="F4C25542">
      <w:start w:val="1"/>
      <w:numFmt w:val="bullet"/>
      <w:lvlText w:val="•"/>
      <w:lvlJc w:val="left"/>
      <w:pPr>
        <w:tabs>
          <w:tab w:val="num" w:pos="720"/>
        </w:tabs>
        <w:ind w:left="720" w:hanging="360"/>
      </w:pPr>
      <w:rPr>
        <w:rFonts w:ascii="Arial" w:hAnsi="Arial" w:hint="default"/>
      </w:rPr>
    </w:lvl>
    <w:lvl w:ilvl="1" w:tplc="45C8586A" w:tentative="1">
      <w:start w:val="1"/>
      <w:numFmt w:val="bullet"/>
      <w:lvlText w:val="•"/>
      <w:lvlJc w:val="left"/>
      <w:pPr>
        <w:tabs>
          <w:tab w:val="num" w:pos="1440"/>
        </w:tabs>
        <w:ind w:left="1440" w:hanging="360"/>
      </w:pPr>
      <w:rPr>
        <w:rFonts w:ascii="Arial" w:hAnsi="Arial" w:hint="default"/>
      </w:rPr>
    </w:lvl>
    <w:lvl w:ilvl="2" w:tplc="3DF2C796" w:tentative="1">
      <w:start w:val="1"/>
      <w:numFmt w:val="bullet"/>
      <w:lvlText w:val="•"/>
      <w:lvlJc w:val="left"/>
      <w:pPr>
        <w:tabs>
          <w:tab w:val="num" w:pos="2160"/>
        </w:tabs>
        <w:ind w:left="2160" w:hanging="360"/>
      </w:pPr>
      <w:rPr>
        <w:rFonts w:ascii="Arial" w:hAnsi="Arial" w:hint="default"/>
      </w:rPr>
    </w:lvl>
    <w:lvl w:ilvl="3" w:tplc="4F284586" w:tentative="1">
      <w:start w:val="1"/>
      <w:numFmt w:val="bullet"/>
      <w:lvlText w:val="•"/>
      <w:lvlJc w:val="left"/>
      <w:pPr>
        <w:tabs>
          <w:tab w:val="num" w:pos="2880"/>
        </w:tabs>
        <w:ind w:left="2880" w:hanging="360"/>
      </w:pPr>
      <w:rPr>
        <w:rFonts w:ascii="Arial" w:hAnsi="Arial" w:hint="default"/>
      </w:rPr>
    </w:lvl>
    <w:lvl w:ilvl="4" w:tplc="BC0A531C" w:tentative="1">
      <w:start w:val="1"/>
      <w:numFmt w:val="bullet"/>
      <w:lvlText w:val="•"/>
      <w:lvlJc w:val="left"/>
      <w:pPr>
        <w:tabs>
          <w:tab w:val="num" w:pos="3600"/>
        </w:tabs>
        <w:ind w:left="3600" w:hanging="360"/>
      </w:pPr>
      <w:rPr>
        <w:rFonts w:ascii="Arial" w:hAnsi="Arial" w:hint="default"/>
      </w:rPr>
    </w:lvl>
    <w:lvl w:ilvl="5" w:tplc="B900BE18" w:tentative="1">
      <w:start w:val="1"/>
      <w:numFmt w:val="bullet"/>
      <w:lvlText w:val="•"/>
      <w:lvlJc w:val="left"/>
      <w:pPr>
        <w:tabs>
          <w:tab w:val="num" w:pos="4320"/>
        </w:tabs>
        <w:ind w:left="4320" w:hanging="360"/>
      </w:pPr>
      <w:rPr>
        <w:rFonts w:ascii="Arial" w:hAnsi="Arial" w:hint="default"/>
      </w:rPr>
    </w:lvl>
    <w:lvl w:ilvl="6" w:tplc="579C5BC4" w:tentative="1">
      <w:start w:val="1"/>
      <w:numFmt w:val="bullet"/>
      <w:lvlText w:val="•"/>
      <w:lvlJc w:val="left"/>
      <w:pPr>
        <w:tabs>
          <w:tab w:val="num" w:pos="5040"/>
        </w:tabs>
        <w:ind w:left="5040" w:hanging="360"/>
      </w:pPr>
      <w:rPr>
        <w:rFonts w:ascii="Arial" w:hAnsi="Arial" w:hint="default"/>
      </w:rPr>
    </w:lvl>
    <w:lvl w:ilvl="7" w:tplc="F35CB868" w:tentative="1">
      <w:start w:val="1"/>
      <w:numFmt w:val="bullet"/>
      <w:lvlText w:val="•"/>
      <w:lvlJc w:val="left"/>
      <w:pPr>
        <w:tabs>
          <w:tab w:val="num" w:pos="5760"/>
        </w:tabs>
        <w:ind w:left="5760" w:hanging="360"/>
      </w:pPr>
      <w:rPr>
        <w:rFonts w:ascii="Arial" w:hAnsi="Arial" w:hint="default"/>
      </w:rPr>
    </w:lvl>
    <w:lvl w:ilvl="8" w:tplc="26A26E80" w:tentative="1">
      <w:start w:val="1"/>
      <w:numFmt w:val="bullet"/>
      <w:lvlText w:val="•"/>
      <w:lvlJc w:val="left"/>
      <w:pPr>
        <w:tabs>
          <w:tab w:val="num" w:pos="6480"/>
        </w:tabs>
        <w:ind w:left="6480" w:hanging="360"/>
      </w:pPr>
      <w:rPr>
        <w:rFonts w:ascii="Arial" w:hAnsi="Arial" w:hint="default"/>
      </w:rPr>
    </w:lvl>
  </w:abstractNum>
  <w:abstractNum w:abstractNumId="10">
    <w:nsid w:val="45C605F8"/>
    <w:multiLevelType w:val="hybridMultilevel"/>
    <w:tmpl w:val="6E52D498"/>
    <w:lvl w:ilvl="0" w:tplc="60D423EE">
      <w:start w:val="1"/>
      <w:numFmt w:val="bullet"/>
      <w:lvlText w:val="•"/>
      <w:lvlJc w:val="left"/>
      <w:pPr>
        <w:tabs>
          <w:tab w:val="num" w:pos="720"/>
        </w:tabs>
        <w:ind w:left="720" w:hanging="360"/>
      </w:pPr>
      <w:rPr>
        <w:rFonts w:ascii="Arial" w:hAnsi="Arial" w:hint="default"/>
      </w:rPr>
    </w:lvl>
    <w:lvl w:ilvl="1" w:tplc="AF1EBF68" w:tentative="1">
      <w:start w:val="1"/>
      <w:numFmt w:val="bullet"/>
      <w:lvlText w:val="•"/>
      <w:lvlJc w:val="left"/>
      <w:pPr>
        <w:tabs>
          <w:tab w:val="num" w:pos="1440"/>
        </w:tabs>
        <w:ind w:left="1440" w:hanging="360"/>
      </w:pPr>
      <w:rPr>
        <w:rFonts w:ascii="Arial" w:hAnsi="Arial" w:hint="default"/>
      </w:rPr>
    </w:lvl>
    <w:lvl w:ilvl="2" w:tplc="9C423C36" w:tentative="1">
      <w:start w:val="1"/>
      <w:numFmt w:val="bullet"/>
      <w:lvlText w:val="•"/>
      <w:lvlJc w:val="left"/>
      <w:pPr>
        <w:tabs>
          <w:tab w:val="num" w:pos="2160"/>
        </w:tabs>
        <w:ind w:left="2160" w:hanging="360"/>
      </w:pPr>
      <w:rPr>
        <w:rFonts w:ascii="Arial" w:hAnsi="Arial" w:hint="default"/>
      </w:rPr>
    </w:lvl>
    <w:lvl w:ilvl="3" w:tplc="71A09264" w:tentative="1">
      <w:start w:val="1"/>
      <w:numFmt w:val="bullet"/>
      <w:lvlText w:val="•"/>
      <w:lvlJc w:val="left"/>
      <w:pPr>
        <w:tabs>
          <w:tab w:val="num" w:pos="2880"/>
        </w:tabs>
        <w:ind w:left="2880" w:hanging="360"/>
      </w:pPr>
      <w:rPr>
        <w:rFonts w:ascii="Arial" w:hAnsi="Arial" w:hint="default"/>
      </w:rPr>
    </w:lvl>
    <w:lvl w:ilvl="4" w:tplc="700882A6" w:tentative="1">
      <w:start w:val="1"/>
      <w:numFmt w:val="bullet"/>
      <w:lvlText w:val="•"/>
      <w:lvlJc w:val="left"/>
      <w:pPr>
        <w:tabs>
          <w:tab w:val="num" w:pos="3600"/>
        </w:tabs>
        <w:ind w:left="3600" w:hanging="360"/>
      </w:pPr>
      <w:rPr>
        <w:rFonts w:ascii="Arial" w:hAnsi="Arial" w:hint="default"/>
      </w:rPr>
    </w:lvl>
    <w:lvl w:ilvl="5" w:tplc="83364950" w:tentative="1">
      <w:start w:val="1"/>
      <w:numFmt w:val="bullet"/>
      <w:lvlText w:val="•"/>
      <w:lvlJc w:val="left"/>
      <w:pPr>
        <w:tabs>
          <w:tab w:val="num" w:pos="4320"/>
        </w:tabs>
        <w:ind w:left="4320" w:hanging="360"/>
      </w:pPr>
      <w:rPr>
        <w:rFonts w:ascii="Arial" w:hAnsi="Arial" w:hint="default"/>
      </w:rPr>
    </w:lvl>
    <w:lvl w:ilvl="6" w:tplc="E474C85C" w:tentative="1">
      <w:start w:val="1"/>
      <w:numFmt w:val="bullet"/>
      <w:lvlText w:val="•"/>
      <w:lvlJc w:val="left"/>
      <w:pPr>
        <w:tabs>
          <w:tab w:val="num" w:pos="5040"/>
        </w:tabs>
        <w:ind w:left="5040" w:hanging="360"/>
      </w:pPr>
      <w:rPr>
        <w:rFonts w:ascii="Arial" w:hAnsi="Arial" w:hint="default"/>
      </w:rPr>
    </w:lvl>
    <w:lvl w:ilvl="7" w:tplc="F416BA26" w:tentative="1">
      <w:start w:val="1"/>
      <w:numFmt w:val="bullet"/>
      <w:lvlText w:val="•"/>
      <w:lvlJc w:val="left"/>
      <w:pPr>
        <w:tabs>
          <w:tab w:val="num" w:pos="5760"/>
        </w:tabs>
        <w:ind w:left="5760" w:hanging="360"/>
      </w:pPr>
      <w:rPr>
        <w:rFonts w:ascii="Arial" w:hAnsi="Arial" w:hint="default"/>
      </w:rPr>
    </w:lvl>
    <w:lvl w:ilvl="8" w:tplc="DBF4C496" w:tentative="1">
      <w:start w:val="1"/>
      <w:numFmt w:val="bullet"/>
      <w:lvlText w:val="•"/>
      <w:lvlJc w:val="left"/>
      <w:pPr>
        <w:tabs>
          <w:tab w:val="num" w:pos="6480"/>
        </w:tabs>
        <w:ind w:left="6480" w:hanging="360"/>
      </w:pPr>
      <w:rPr>
        <w:rFonts w:ascii="Arial" w:hAnsi="Arial" w:hint="default"/>
      </w:rPr>
    </w:lvl>
  </w:abstractNum>
  <w:abstractNum w:abstractNumId="11">
    <w:nsid w:val="4AF27D9D"/>
    <w:multiLevelType w:val="multilevel"/>
    <w:tmpl w:val="8660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B51217"/>
    <w:multiLevelType w:val="hybridMultilevel"/>
    <w:tmpl w:val="50BEE1F4"/>
    <w:lvl w:ilvl="0" w:tplc="E9E69BBC">
      <w:start w:val="1"/>
      <w:numFmt w:val="bullet"/>
      <w:lvlText w:val="•"/>
      <w:lvlJc w:val="left"/>
      <w:pPr>
        <w:tabs>
          <w:tab w:val="num" w:pos="720"/>
        </w:tabs>
        <w:ind w:left="720" w:hanging="360"/>
      </w:pPr>
      <w:rPr>
        <w:rFonts w:ascii="Arial" w:hAnsi="Arial" w:hint="default"/>
      </w:rPr>
    </w:lvl>
    <w:lvl w:ilvl="1" w:tplc="062055DA" w:tentative="1">
      <w:start w:val="1"/>
      <w:numFmt w:val="bullet"/>
      <w:lvlText w:val="•"/>
      <w:lvlJc w:val="left"/>
      <w:pPr>
        <w:tabs>
          <w:tab w:val="num" w:pos="1440"/>
        </w:tabs>
        <w:ind w:left="1440" w:hanging="360"/>
      </w:pPr>
      <w:rPr>
        <w:rFonts w:ascii="Arial" w:hAnsi="Arial" w:hint="default"/>
      </w:rPr>
    </w:lvl>
    <w:lvl w:ilvl="2" w:tplc="EF3ECFDE" w:tentative="1">
      <w:start w:val="1"/>
      <w:numFmt w:val="bullet"/>
      <w:lvlText w:val="•"/>
      <w:lvlJc w:val="left"/>
      <w:pPr>
        <w:tabs>
          <w:tab w:val="num" w:pos="2160"/>
        </w:tabs>
        <w:ind w:left="2160" w:hanging="360"/>
      </w:pPr>
      <w:rPr>
        <w:rFonts w:ascii="Arial" w:hAnsi="Arial" w:hint="default"/>
      </w:rPr>
    </w:lvl>
    <w:lvl w:ilvl="3" w:tplc="0E2AA5FC" w:tentative="1">
      <w:start w:val="1"/>
      <w:numFmt w:val="bullet"/>
      <w:lvlText w:val="•"/>
      <w:lvlJc w:val="left"/>
      <w:pPr>
        <w:tabs>
          <w:tab w:val="num" w:pos="2880"/>
        </w:tabs>
        <w:ind w:left="2880" w:hanging="360"/>
      </w:pPr>
      <w:rPr>
        <w:rFonts w:ascii="Arial" w:hAnsi="Arial" w:hint="default"/>
      </w:rPr>
    </w:lvl>
    <w:lvl w:ilvl="4" w:tplc="5FAE2F6C" w:tentative="1">
      <w:start w:val="1"/>
      <w:numFmt w:val="bullet"/>
      <w:lvlText w:val="•"/>
      <w:lvlJc w:val="left"/>
      <w:pPr>
        <w:tabs>
          <w:tab w:val="num" w:pos="3600"/>
        </w:tabs>
        <w:ind w:left="3600" w:hanging="360"/>
      </w:pPr>
      <w:rPr>
        <w:rFonts w:ascii="Arial" w:hAnsi="Arial" w:hint="default"/>
      </w:rPr>
    </w:lvl>
    <w:lvl w:ilvl="5" w:tplc="9CA85790" w:tentative="1">
      <w:start w:val="1"/>
      <w:numFmt w:val="bullet"/>
      <w:lvlText w:val="•"/>
      <w:lvlJc w:val="left"/>
      <w:pPr>
        <w:tabs>
          <w:tab w:val="num" w:pos="4320"/>
        </w:tabs>
        <w:ind w:left="4320" w:hanging="360"/>
      </w:pPr>
      <w:rPr>
        <w:rFonts w:ascii="Arial" w:hAnsi="Arial" w:hint="default"/>
      </w:rPr>
    </w:lvl>
    <w:lvl w:ilvl="6" w:tplc="B85C1E0E" w:tentative="1">
      <w:start w:val="1"/>
      <w:numFmt w:val="bullet"/>
      <w:lvlText w:val="•"/>
      <w:lvlJc w:val="left"/>
      <w:pPr>
        <w:tabs>
          <w:tab w:val="num" w:pos="5040"/>
        </w:tabs>
        <w:ind w:left="5040" w:hanging="360"/>
      </w:pPr>
      <w:rPr>
        <w:rFonts w:ascii="Arial" w:hAnsi="Arial" w:hint="default"/>
      </w:rPr>
    </w:lvl>
    <w:lvl w:ilvl="7" w:tplc="3F76FF46" w:tentative="1">
      <w:start w:val="1"/>
      <w:numFmt w:val="bullet"/>
      <w:lvlText w:val="•"/>
      <w:lvlJc w:val="left"/>
      <w:pPr>
        <w:tabs>
          <w:tab w:val="num" w:pos="5760"/>
        </w:tabs>
        <w:ind w:left="5760" w:hanging="360"/>
      </w:pPr>
      <w:rPr>
        <w:rFonts w:ascii="Arial" w:hAnsi="Arial" w:hint="default"/>
      </w:rPr>
    </w:lvl>
    <w:lvl w:ilvl="8" w:tplc="C49AD966" w:tentative="1">
      <w:start w:val="1"/>
      <w:numFmt w:val="bullet"/>
      <w:lvlText w:val="•"/>
      <w:lvlJc w:val="left"/>
      <w:pPr>
        <w:tabs>
          <w:tab w:val="num" w:pos="6480"/>
        </w:tabs>
        <w:ind w:left="6480" w:hanging="360"/>
      </w:pPr>
      <w:rPr>
        <w:rFonts w:ascii="Arial" w:hAnsi="Arial" w:hint="default"/>
      </w:rPr>
    </w:lvl>
  </w:abstractNum>
  <w:abstractNum w:abstractNumId="13">
    <w:nsid w:val="50DE1290"/>
    <w:multiLevelType w:val="hybridMultilevel"/>
    <w:tmpl w:val="39E0D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31D2E44"/>
    <w:multiLevelType w:val="hybridMultilevel"/>
    <w:tmpl w:val="00041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5C3D0E"/>
    <w:multiLevelType w:val="multilevel"/>
    <w:tmpl w:val="02A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D3164E"/>
    <w:multiLevelType w:val="hybridMultilevel"/>
    <w:tmpl w:val="B14EA4B6"/>
    <w:lvl w:ilvl="0" w:tplc="79B230AE">
      <w:start w:val="1"/>
      <w:numFmt w:val="bullet"/>
      <w:lvlText w:val="•"/>
      <w:lvlJc w:val="left"/>
      <w:pPr>
        <w:tabs>
          <w:tab w:val="num" w:pos="720"/>
        </w:tabs>
        <w:ind w:left="720" w:hanging="360"/>
      </w:pPr>
      <w:rPr>
        <w:rFonts w:ascii="Arial" w:hAnsi="Arial" w:hint="default"/>
      </w:rPr>
    </w:lvl>
    <w:lvl w:ilvl="1" w:tplc="C8A4EBAC" w:tentative="1">
      <w:start w:val="1"/>
      <w:numFmt w:val="bullet"/>
      <w:lvlText w:val="•"/>
      <w:lvlJc w:val="left"/>
      <w:pPr>
        <w:tabs>
          <w:tab w:val="num" w:pos="1440"/>
        </w:tabs>
        <w:ind w:left="1440" w:hanging="360"/>
      </w:pPr>
      <w:rPr>
        <w:rFonts w:ascii="Arial" w:hAnsi="Arial" w:hint="default"/>
      </w:rPr>
    </w:lvl>
    <w:lvl w:ilvl="2" w:tplc="CC069B5E" w:tentative="1">
      <w:start w:val="1"/>
      <w:numFmt w:val="bullet"/>
      <w:lvlText w:val="•"/>
      <w:lvlJc w:val="left"/>
      <w:pPr>
        <w:tabs>
          <w:tab w:val="num" w:pos="2160"/>
        </w:tabs>
        <w:ind w:left="2160" w:hanging="360"/>
      </w:pPr>
      <w:rPr>
        <w:rFonts w:ascii="Arial" w:hAnsi="Arial" w:hint="default"/>
      </w:rPr>
    </w:lvl>
    <w:lvl w:ilvl="3" w:tplc="CA02327E" w:tentative="1">
      <w:start w:val="1"/>
      <w:numFmt w:val="bullet"/>
      <w:lvlText w:val="•"/>
      <w:lvlJc w:val="left"/>
      <w:pPr>
        <w:tabs>
          <w:tab w:val="num" w:pos="2880"/>
        </w:tabs>
        <w:ind w:left="2880" w:hanging="360"/>
      </w:pPr>
      <w:rPr>
        <w:rFonts w:ascii="Arial" w:hAnsi="Arial" w:hint="default"/>
      </w:rPr>
    </w:lvl>
    <w:lvl w:ilvl="4" w:tplc="746857F4" w:tentative="1">
      <w:start w:val="1"/>
      <w:numFmt w:val="bullet"/>
      <w:lvlText w:val="•"/>
      <w:lvlJc w:val="left"/>
      <w:pPr>
        <w:tabs>
          <w:tab w:val="num" w:pos="3600"/>
        </w:tabs>
        <w:ind w:left="3600" w:hanging="360"/>
      </w:pPr>
      <w:rPr>
        <w:rFonts w:ascii="Arial" w:hAnsi="Arial" w:hint="default"/>
      </w:rPr>
    </w:lvl>
    <w:lvl w:ilvl="5" w:tplc="BAA61236" w:tentative="1">
      <w:start w:val="1"/>
      <w:numFmt w:val="bullet"/>
      <w:lvlText w:val="•"/>
      <w:lvlJc w:val="left"/>
      <w:pPr>
        <w:tabs>
          <w:tab w:val="num" w:pos="4320"/>
        </w:tabs>
        <w:ind w:left="4320" w:hanging="360"/>
      </w:pPr>
      <w:rPr>
        <w:rFonts w:ascii="Arial" w:hAnsi="Arial" w:hint="default"/>
      </w:rPr>
    </w:lvl>
    <w:lvl w:ilvl="6" w:tplc="13A292C8" w:tentative="1">
      <w:start w:val="1"/>
      <w:numFmt w:val="bullet"/>
      <w:lvlText w:val="•"/>
      <w:lvlJc w:val="left"/>
      <w:pPr>
        <w:tabs>
          <w:tab w:val="num" w:pos="5040"/>
        </w:tabs>
        <w:ind w:left="5040" w:hanging="360"/>
      </w:pPr>
      <w:rPr>
        <w:rFonts w:ascii="Arial" w:hAnsi="Arial" w:hint="default"/>
      </w:rPr>
    </w:lvl>
    <w:lvl w:ilvl="7" w:tplc="877C475E" w:tentative="1">
      <w:start w:val="1"/>
      <w:numFmt w:val="bullet"/>
      <w:lvlText w:val="•"/>
      <w:lvlJc w:val="left"/>
      <w:pPr>
        <w:tabs>
          <w:tab w:val="num" w:pos="5760"/>
        </w:tabs>
        <w:ind w:left="5760" w:hanging="360"/>
      </w:pPr>
      <w:rPr>
        <w:rFonts w:ascii="Arial" w:hAnsi="Arial" w:hint="default"/>
      </w:rPr>
    </w:lvl>
    <w:lvl w:ilvl="8" w:tplc="6A92C844" w:tentative="1">
      <w:start w:val="1"/>
      <w:numFmt w:val="bullet"/>
      <w:lvlText w:val="•"/>
      <w:lvlJc w:val="left"/>
      <w:pPr>
        <w:tabs>
          <w:tab w:val="num" w:pos="6480"/>
        </w:tabs>
        <w:ind w:left="6480" w:hanging="360"/>
      </w:pPr>
      <w:rPr>
        <w:rFonts w:ascii="Arial" w:hAnsi="Arial" w:hint="default"/>
      </w:rPr>
    </w:lvl>
  </w:abstractNum>
  <w:abstractNum w:abstractNumId="17">
    <w:nsid w:val="70B3579E"/>
    <w:multiLevelType w:val="hybridMultilevel"/>
    <w:tmpl w:val="ED1AA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70306F8"/>
    <w:multiLevelType w:val="hybridMultilevel"/>
    <w:tmpl w:val="06B4AA82"/>
    <w:lvl w:ilvl="0" w:tplc="5BB82D6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DAF6884"/>
    <w:multiLevelType w:val="hybridMultilevel"/>
    <w:tmpl w:val="C7FCB75A"/>
    <w:lvl w:ilvl="0" w:tplc="9FDA1FB8">
      <w:start w:val="1"/>
      <w:numFmt w:val="lowerRoman"/>
      <w:lvlText w:val="%1."/>
      <w:lvlJc w:val="right"/>
      <w:pPr>
        <w:tabs>
          <w:tab w:val="num" w:pos="720"/>
        </w:tabs>
        <w:ind w:left="720" w:hanging="360"/>
      </w:pPr>
    </w:lvl>
    <w:lvl w:ilvl="1" w:tplc="47D87BAC" w:tentative="1">
      <w:start w:val="1"/>
      <w:numFmt w:val="lowerRoman"/>
      <w:lvlText w:val="%2."/>
      <w:lvlJc w:val="right"/>
      <w:pPr>
        <w:tabs>
          <w:tab w:val="num" w:pos="1440"/>
        </w:tabs>
        <w:ind w:left="1440" w:hanging="360"/>
      </w:pPr>
    </w:lvl>
    <w:lvl w:ilvl="2" w:tplc="0D5E0F76" w:tentative="1">
      <w:start w:val="1"/>
      <w:numFmt w:val="lowerRoman"/>
      <w:lvlText w:val="%3."/>
      <w:lvlJc w:val="right"/>
      <w:pPr>
        <w:tabs>
          <w:tab w:val="num" w:pos="2160"/>
        </w:tabs>
        <w:ind w:left="2160" w:hanging="360"/>
      </w:pPr>
    </w:lvl>
    <w:lvl w:ilvl="3" w:tplc="5DC81CAC" w:tentative="1">
      <w:start w:val="1"/>
      <w:numFmt w:val="lowerRoman"/>
      <w:lvlText w:val="%4."/>
      <w:lvlJc w:val="right"/>
      <w:pPr>
        <w:tabs>
          <w:tab w:val="num" w:pos="2880"/>
        </w:tabs>
        <w:ind w:left="2880" w:hanging="360"/>
      </w:pPr>
    </w:lvl>
    <w:lvl w:ilvl="4" w:tplc="59D48DA8" w:tentative="1">
      <w:start w:val="1"/>
      <w:numFmt w:val="lowerRoman"/>
      <w:lvlText w:val="%5."/>
      <w:lvlJc w:val="right"/>
      <w:pPr>
        <w:tabs>
          <w:tab w:val="num" w:pos="3600"/>
        </w:tabs>
        <w:ind w:left="3600" w:hanging="360"/>
      </w:pPr>
    </w:lvl>
    <w:lvl w:ilvl="5" w:tplc="EB2470BC" w:tentative="1">
      <w:start w:val="1"/>
      <w:numFmt w:val="lowerRoman"/>
      <w:lvlText w:val="%6."/>
      <w:lvlJc w:val="right"/>
      <w:pPr>
        <w:tabs>
          <w:tab w:val="num" w:pos="4320"/>
        </w:tabs>
        <w:ind w:left="4320" w:hanging="360"/>
      </w:pPr>
    </w:lvl>
    <w:lvl w:ilvl="6" w:tplc="35520B9A" w:tentative="1">
      <w:start w:val="1"/>
      <w:numFmt w:val="lowerRoman"/>
      <w:lvlText w:val="%7."/>
      <w:lvlJc w:val="right"/>
      <w:pPr>
        <w:tabs>
          <w:tab w:val="num" w:pos="5040"/>
        </w:tabs>
        <w:ind w:left="5040" w:hanging="360"/>
      </w:pPr>
    </w:lvl>
    <w:lvl w:ilvl="7" w:tplc="81483F6C" w:tentative="1">
      <w:start w:val="1"/>
      <w:numFmt w:val="lowerRoman"/>
      <w:lvlText w:val="%8."/>
      <w:lvlJc w:val="right"/>
      <w:pPr>
        <w:tabs>
          <w:tab w:val="num" w:pos="5760"/>
        </w:tabs>
        <w:ind w:left="5760" w:hanging="360"/>
      </w:pPr>
    </w:lvl>
    <w:lvl w:ilvl="8" w:tplc="6A1C3E6C" w:tentative="1">
      <w:start w:val="1"/>
      <w:numFmt w:val="lowerRoman"/>
      <w:lvlText w:val="%9."/>
      <w:lvlJc w:val="right"/>
      <w:pPr>
        <w:tabs>
          <w:tab w:val="num" w:pos="6480"/>
        </w:tabs>
        <w:ind w:left="6480" w:hanging="360"/>
      </w:pPr>
    </w:lvl>
  </w:abstractNum>
  <w:abstractNum w:abstractNumId="20">
    <w:nsid w:val="7ECF281A"/>
    <w:multiLevelType w:val="hybridMultilevel"/>
    <w:tmpl w:val="67E2C2A4"/>
    <w:lvl w:ilvl="0" w:tplc="87847B7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
  </w:num>
  <w:num w:numId="3">
    <w:abstractNumId w:val="4"/>
  </w:num>
  <w:num w:numId="4">
    <w:abstractNumId w:val="13"/>
  </w:num>
  <w:num w:numId="5">
    <w:abstractNumId w:val="20"/>
  </w:num>
  <w:num w:numId="6">
    <w:abstractNumId w:val="14"/>
  </w:num>
  <w:num w:numId="7">
    <w:abstractNumId w:val="8"/>
  </w:num>
  <w:num w:numId="8">
    <w:abstractNumId w:val="17"/>
  </w:num>
  <w:num w:numId="9">
    <w:abstractNumId w:val="18"/>
  </w:num>
  <w:num w:numId="10">
    <w:abstractNumId w:val="10"/>
  </w:num>
  <w:num w:numId="11">
    <w:abstractNumId w:val="5"/>
  </w:num>
  <w:num w:numId="12">
    <w:abstractNumId w:val="9"/>
  </w:num>
  <w:num w:numId="13">
    <w:abstractNumId w:val="19"/>
  </w:num>
  <w:num w:numId="14">
    <w:abstractNumId w:val="2"/>
  </w:num>
  <w:num w:numId="15">
    <w:abstractNumId w:val="11"/>
  </w:num>
  <w:num w:numId="16">
    <w:abstractNumId w:val="15"/>
  </w:num>
  <w:num w:numId="17">
    <w:abstractNumId w:val="7"/>
  </w:num>
  <w:num w:numId="18">
    <w:abstractNumId w:val="6"/>
  </w:num>
  <w:num w:numId="19">
    <w:abstractNumId w:val="0"/>
  </w:num>
  <w:num w:numId="20">
    <w:abstractNumId w:val="1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CB8"/>
    <w:rsid w:val="00003FE1"/>
    <w:rsid w:val="000068FF"/>
    <w:rsid w:val="00006F64"/>
    <w:rsid w:val="000122D0"/>
    <w:rsid w:val="00013F8B"/>
    <w:rsid w:val="000204EA"/>
    <w:rsid w:val="0003350A"/>
    <w:rsid w:val="00043A99"/>
    <w:rsid w:val="000450B3"/>
    <w:rsid w:val="0004571C"/>
    <w:rsid w:val="00055FB1"/>
    <w:rsid w:val="000569B9"/>
    <w:rsid w:val="000576C4"/>
    <w:rsid w:val="000607A9"/>
    <w:rsid w:val="00073E81"/>
    <w:rsid w:val="00082E7C"/>
    <w:rsid w:val="000847AC"/>
    <w:rsid w:val="00087DFC"/>
    <w:rsid w:val="000A0CF7"/>
    <w:rsid w:val="000C539F"/>
    <w:rsid w:val="000D0824"/>
    <w:rsid w:val="000D4A8C"/>
    <w:rsid w:val="000F3740"/>
    <w:rsid w:val="000F574D"/>
    <w:rsid w:val="00101D95"/>
    <w:rsid w:val="0010278F"/>
    <w:rsid w:val="001034C0"/>
    <w:rsid w:val="00124588"/>
    <w:rsid w:val="00146BC7"/>
    <w:rsid w:val="00154C89"/>
    <w:rsid w:val="00167DA7"/>
    <w:rsid w:val="001A249D"/>
    <w:rsid w:val="001B3FC3"/>
    <w:rsid w:val="001C122A"/>
    <w:rsid w:val="001C1888"/>
    <w:rsid w:val="00214283"/>
    <w:rsid w:val="002161EE"/>
    <w:rsid w:val="00224ED9"/>
    <w:rsid w:val="00225024"/>
    <w:rsid w:val="00227EC8"/>
    <w:rsid w:val="002331AE"/>
    <w:rsid w:val="00235C9F"/>
    <w:rsid w:val="00251F89"/>
    <w:rsid w:val="00261E65"/>
    <w:rsid w:val="00264F8B"/>
    <w:rsid w:val="0026510D"/>
    <w:rsid w:val="00274618"/>
    <w:rsid w:val="0027659B"/>
    <w:rsid w:val="0028702D"/>
    <w:rsid w:val="00296E5B"/>
    <w:rsid w:val="002C33E0"/>
    <w:rsid w:val="002D1925"/>
    <w:rsid w:val="002D5605"/>
    <w:rsid w:val="002D7955"/>
    <w:rsid w:val="002F5C45"/>
    <w:rsid w:val="0031461E"/>
    <w:rsid w:val="00323EFD"/>
    <w:rsid w:val="00343D0C"/>
    <w:rsid w:val="003504C0"/>
    <w:rsid w:val="00353139"/>
    <w:rsid w:val="00362E33"/>
    <w:rsid w:val="00367609"/>
    <w:rsid w:val="00370693"/>
    <w:rsid w:val="003820C1"/>
    <w:rsid w:val="003861DA"/>
    <w:rsid w:val="00392319"/>
    <w:rsid w:val="00392463"/>
    <w:rsid w:val="003A0A01"/>
    <w:rsid w:val="003A362A"/>
    <w:rsid w:val="003A6302"/>
    <w:rsid w:val="003A798F"/>
    <w:rsid w:val="003B47FF"/>
    <w:rsid w:val="003C2E37"/>
    <w:rsid w:val="003C35A8"/>
    <w:rsid w:val="003C68AC"/>
    <w:rsid w:val="003D40AC"/>
    <w:rsid w:val="003E0A75"/>
    <w:rsid w:val="003E6482"/>
    <w:rsid w:val="003F32EF"/>
    <w:rsid w:val="00403702"/>
    <w:rsid w:val="00407674"/>
    <w:rsid w:val="004364BC"/>
    <w:rsid w:val="00437E97"/>
    <w:rsid w:val="00454F1A"/>
    <w:rsid w:val="00460913"/>
    <w:rsid w:val="00471BD6"/>
    <w:rsid w:val="00474A22"/>
    <w:rsid w:val="0049044E"/>
    <w:rsid w:val="0049173B"/>
    <w:rsid w:val="004B397E"/>
    <w:rsid w:val="004D0BF0"/>
    <w:rsid w:val="004D4415"/>
    <w:rsid w:val="004D6FB7"/>
    <w:rsid w:val="004E43B2"/>
    <w:rsid w:val="004F50CA"/>
    <w:rsid w:val="00502202"/>
    <w:rsid w:val="00512E50"/>
    <w:rsid w:val="00535669"/>
    <w:rsid w:val="00543D3B"/>
    <w:rsid w:val="00574FBD"/>
    <w:rsid w:val="0059009D"/>
    <w:rsid w:val="005A3770"/>
    <w:rsid w:val="005B1D9B"/>
    <w:rsid w:val="005C4457"/>
    <w:rsid w:val="005D4EA5"/>
    <w:rsid w:val="00604ED0"/>
    <w:rsid w:val="00614195"/>
    <w:rsid w:val="006211A4"/>
    <w:rsid w:val="00625D45"/>
    <w:rsid w:val="00634B35"/>
    <w:rsid w:val="00641F63"/>
    <w:rsid w:val="00644935"/>
    <w:rsid w:val="0065137F"/>
    <w:rsid w:val="00673140"/>
    <w:rsid w:val="006A26CB"/>
    <w:rsid w:val="006C3510"/>
    <w:rsid w:val="00703A53"/>
    <w:rsid w:val="00712B03"/>
    <w:rsid w:val="00717DB1"/>
    <w:rsid w:val="00733836"/>
    <w:rsid w:val="00736ECA"/>
    <w:rsid w:val="0075417B"/>
    <w:rsid w:val="007620D3"/>
    <w:rsid w:val="007722D5"/>
    <w:rsid w:val="00785530"/>
    <w:rsid w:val="0079013E"/>
    <w:rsid w:val="00790E53"/>
    <w:rsid w:val="00792874"/>
    <w:rsid w:val="007960B8"/>
    <w:rsid w:val="007A26C4"/>
    <w:rsid w:val="007B5CB8"/>
    <w:rsid w:val="007C7E68"/>
    <w:rsid w:val="007D1064"/>
    <w:rsid w:val="007D2AC1"/>
    <w:rsid w:val="007D6660"/>
    <w:rsid w:val="007E7D1C"/>
    <w:rsid w:val="007F76C1"/>
    <w:rsid w:val="007F7822"/>
    <w:rsid w:val="0080750C"/>
    <w:rsid w:val="00810F73"/>
    <w:rsid w:val="00814538"/>
    <w:rsid w:val="00832AF9"/>
    <w:rsid w:val="00833082"/>
    <w:rsid w:val="0087163F"/>
    <w:rsid w:val="00886725"/>
    <w:rsid w:val="008A11BB"/>
    <w:rsid w:val="008A2CC8"/>
    <w:rsid w:val="008B143B"/>
    <w:rsid w:val="008B3746"/>
    <w:rsid w:val="008C0CAE"/>
    <w:rsid w:val="008C7683"/>
    <w:rsid w:val="00901D8D"/>
    <w:rsid w:val="00906969"/>
    <w:rsid w:val="009307FD"/>
    <w:rsid w:val="0093400B"/>
    <w:rsid w:val="00956AA6"/>
    <w:rsid w:val="00961607"/>
    <w:rsid w:val="00964BE0"/>
    <w:rsid w:val="009662C4"/>
    <w:rsid w:val="00973CF2"/>
    <w:rsid w:val="00983257"/>
    <w:rsid w:val="009862F2"/>
    <w:rsid w:val="009A1900"/>
    <w:rsid w:val="009A1BE8"/>
    <w:rsid w:val="009C19EA"/>
    <w:rsid w:val="009C336A"/>
    <w:rsid w:val="009C75D6"/>
    <w:rsid w:val="009D0E30"/>
    <w:rsid w:val="009D2616"/>
    <w:rsid w:val="009D4B80"/>
    <w:rsid w:val="009F3CF2"/>
    <w:rsid w:val="009F73EF"/>
    <w:rsid w:val="00A1191A"/>
    <w:rsid w:val="00A12FFF"/>
    <w:rsid w:val="00A1668E"/>
    <w:rsid w:val="00A21148"/>
    <w:rsid w:val="00A335B8"/>
    <w:rsid w:val="00A350B0"/>
    <w:rsid w:val="00A44CBB"/>
    <w:rsid w:val="00A45498"/>
    <w:rsid w:val="00A4665D"/>
    <w:rsid w:val="00A46E2B"/>
    <w:rsid w:val="00A515D4"/>
    <w:rsid w:val="00A51C6E"/>
    <w:rsid w:val="00A53B4A"/>
    <w:rsid w:val="00A63534"/>
    <w:rsid w:val="00A742B8"/>
    <w:rsid w:val="00A748E7"/>
    <w:rsid w:val="00A82357"/>
    <w:rsid w:val="00A8718A"/>
    <w:rsid w:val="00A97B59"/>
    <w:rsid w:val="00AA368C"/>
    <w:rsid w:val="00AA3AF9"/>
    <w:rsid w:val="00AC4D45"/>
    <w:rsid w:val="00AD00AE"/>
    <w:rsid w:val="00AD02C8"/>
    <w:rsid w:val="00AD2795"/>
    <w:rsid w:val="00AF2595"/>
    <w:rsid w:val="00B07CA5"/>
    <w:rsid w:val="00B353DE"/>
    <w:rsid w:val="00B37856"/>
    <w:rsid w:val="00B567B1"/>
    <w:rsid w:val="00B63843"/>
    <w:rsid w:val="00B63BB7"/>
    <w:rsid w:val="00B81CE6"/>
    <w:rsid w:val="00B87A02"/>
    <w:rsid w:val="00B902C2"/>
    <w:rsid w:val="00BA264B"/>
    <w:rsid w:val="00BA5CC1"/>
    <w:rsid w:val="00BA789C"/>
    <w:rsid w:val="00BB71D0"/>
    <w:rsid w:val="00BC6B55"/>
    <w:rsid w:val="00BD111A"/>
    <w:rsid w:val="00BD5785"/>
    <w:rsid w:val="00C00D01"/>
    <w:rsid w:val="00C01862"/>
    <w:rsid w:val="00C0390A"/>
    <w:rsid w:val="00C1390A"/>
    <w:rsid w:val="00C17947"/>
    <w:rsid w:val="00C208EE"/>
    <w:rsid w:val="00C238A1"/>
    <w:rsid w:val="00C241EA"/>
    <w:rsid w:val="00C31833"/>
    <w:rsid w:val="00C41FE4"/>
    <w:rsid w:val="00C446FF"/>
    <w:rsid w:val="00C519FB"/>
    <w:rsid w:val="00C726C2"/>
    <w:rsid w:val="00C83813"/>
    <w:rsid w:val="00C84C01"/>
    <w:rsid w:val="00C8592F"/>
    <w:rsid w:val="00C872C9"/>
    <w:rsid w:val="00C87580"/>
    <w:rsid w:val="00C93B2D"/>
    <w:rsid w:val="00C95080"/>
    <w:rsid w:val="00CA0536"/>
    <w:rsid w:val="00CA1710"/>
    <w:rsid w:val="00CA5935"/>
    <w:rsid w:val="00CB23DE"/>
    <w:rsid w:val="00CB5F25"/>
    <w:rsid w:val="00CD5EE1"/>
    <w:rsid w:val="00D253AC"/>
    <w:rsid w:val="00D265D0"/>
    <w:rsid w:val="00D31185"/>
    <w:rsid w:val="00D44888"/>
    <w:rsid w:val="00D4498E"/>
    <w:rsid w:val="00D55CAB"/>
    <w:rsid w:val="00D76C4B"/>
    <w:rsid w:val="00D8130D"/>
    <w:rsid w:val="00D86221"/>
    <w:rsid w:val="00D90CE3"/>
    <w:rsid w:val="00DA00A5"/>
    <w:rsid w:val="00DA02DF"/>
    <w:rsid w:val="00DB311A"/>
    <w:rsid w:val="00DC26EE"/>
    <w:rsid w:val="00DC6DAE"/>
    <w:rsid w:val="00DD1558"/>
    <w:rsid w:val="00DE291F"/>
    <w:rsid w:val="00DE2F69"/>
    <w:rsid w:val="00DE5062"/>
    <w:rsid w:val="00DF128B"/>
    <w:rsid w:val="00DF14A0"/>
    <w:rsid w:val="00DF55D2"/>
    <w:rsid w:val="00DF623A"/>
    <w:rsid w:val="00E00480"/>
    <w:rsid w:val="00E00757"/>
    <w:rsid w:val="00E0085F"/>
    <w:rsid w:val="00E017ED"/>
    <w:rsid w:val="00E02760"/>
    <w:rsid w:val="00E04575"/>
    <w:rsid w:val="00E1280E"/>
    <w:rsid w:val="00E207F3"/>
    <w:rsid w:val="00E23ACE"/>
    <w:rsid w:val="00E44895"/>
    <w:rsid w:val="00E6056B"/>
    <w:rsid w:val="00E60E6F"/>
    <w:rsid w:val="00E63176"/>
    <w:rsid w:val="00E709B2"/>
    <w:rsid w:val="00E7160B"/>
    <w:rsid w:val="00E766C9"/>
    <w:rsid w:val="00E77A69"/>
    <w:rsid w:val="00E8524A"/>
    <w:rsid w:val="00E9348D"/>
    <w:rsid w:val="00E96E64"/>
    <w:rsid w:val="00EA1ED6"/>
    <w:rsid w:val="00EB0A80"/>
    <w:rsid w:val="00EB2432"/>
    <w:rsid w:val="00ED69AF"/>
    <w:rsid w:val="00EE4774"/>
    <w:rsid w:val="00F05A3F"/>
    <w:rsid w:val="00F15AC7"/>
    <w:rsid w:val="00F4664A"/>
    <w:rsid w:val="00F50175"/>
    <w:rsid w:val="00F50514"/>
    <w:rsid w:val="00F53EC8"/>
    <w:rsid w:val="00F57553"/>
    <w:rsid w:val="00F625BE"/>
    <w:rsid w:val="00F63906"/>
    <w:rsid w:val="00F95336"/>
    <w:rsid w:val="00FA3855"/>
    <w:rsid w:val="00FA4332"/>
    <w:rsid w:val="00FB2091"/>
    <w:rsid w:val="00FB2DAE"/>
    <w:rsid w:val="00FC60FE"/>
    <w:rsid w:val="00FD2B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87F4C"/>
  <w15:chartTrackingRefBased/>
  <w15:docId w15:val="{4741DB76-0109-4D28-A3F8-2B3D32765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16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16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ll">
    <w:name w:val="Cell"/>
    <w:basedOn w:val="Normal"/>
    <w:rsid w:val="00964BE0"/>
    <w:pPr>
      <w:keepNext/>
      <w:spacing w:before="20" w:after="40" w:line="240" w:lineRule="auto"/>
      <w:ind w:left="40" w:right="144"/>
    </w:pPr>
    <w:rPr>
      <w:rFonts w:ascii="Arial" w:eastAsiaTheme="minorEastAsia" w:hAnsi="Arial" w:cs="Arial"/>
      <w:lang w:val="en-US" w:eastAsia="en-IN"/>
    </w:rPr>
  </w:style>
  <w:style w:type="paragraph" w:styleId="Header">
    <w:name w:val="header"/>
    <w:basedOn w:val="Normal"/>
    <w:link w:val="HeaderChar"/>
    <w:uiPriority w:val="99"/>
    <w:unhideWhenUsed/>
    <w:rsid w:val="009616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607"/>
  </w:style>
  <w:style w:type="paragraph" w:styleId="Footer">
    <w:name w:val="footer"/>
    <w:basedOn w:val="Normal"/>
    <w:link w:val="FooterChar"/>
    <w:uiPriority w:val="99"/>
    <w:unhideWhenUsed/>
    <w:rsid w:val="009616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607"/>
  </w:style>
  <w:style w:type="paragraph" w:styleId="ListParagraph">
    <w:name w:val="List Paragraph"/>
    <w:basedOn w:val="Normal"/>
    <w:uiPriority w:val="34"/>
    <w:qFormat/>
    <w:rsid w:val="00ED69AF"/>
    <w:pPr>
      <w:spacing w:after="0" w:line="240" w:lineRule="auto"/>
      <w:ind w:left="720"/>
      <w:contextualSpacing/>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53B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E6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0252">
      <w:bodyDiv w:val="1"/>
      <w:marLeft w:val="0"/>
      <w:marRight w:val="0"/>
      <w:marTop w:val="0"/>
      <w:marBottom w:val="0"/>
      <w:divBdr>
        <w:top w:val="none" w:sz="0" w:space="0" w:color="auto"/>
        <w:left w:val="none" w:sz="0" w:space="0" w:color="auto"/>
        <w:bottom w:val="none" w:sz="0" w:space="0" w:color="auto"/>
        <w:right w:val="none" w:sz="0" w:space="0" w:color="auto"/>
      </w:divBdr>
      <w:divsChild>
        <w:div w:id="1575242414">
          <w:marLeft w:val="734"/>
          <w:marRight w:val="0"/>
          <w:marTop w:val="0"/>
          <w:marBottom w:val="200"/>
          <w:divBdr>
            <w:top w:val="none" w:sz="0" w:space="0" w:color="auto"/>
            <w:left w:val="none" w:sz="0" w:space="0" w:color="auto"/>
            <w:bottom w:val="none" w:sz="0" w:space="0" w:color="auto"/>
            <w:right w:val="none" w:sz="0" w:space="0" w:color="auto"/>
          </w:divBdr>
        </w:div>
      </w:divsChild>
    </w:div>
    <w:div w:id="22441307">
      <w:bodyDiv w:val="1"/>
      <w:marLeft w:val="0"/>
      <w:marRight w:val="0"/>
      <w:marTop w:val="0"/>
      <w:marBottom w:val="0"/>
      <w:divBdr>
        <w:top w:val="none" w:sz="0" w:space="0" w:color="auto"/>
        <w:left w:val="none" w:sz="0" w:space="0" w:color="auto"/>
        <w:bottom w:val="none" w:sz="0" w:space="0" w:color="auto"/>
        <w:right w:val="none" w:sz="0" w:space="0" w:color="auto"/>
      </w:divBdr>
    </w:div>
    <w:div w:id="51740224">
      <w:bodyDiv w:val="1"/>
      <w:marLeft w:val="0"/>
      <w:marRight w:val="0"/>
      <w:marTop w:val="0"/>
      <w:marBottom w:val="0"/>
      <w:divBdr>
        <w:top w:val="none" w:sz="0" w:space="0" w:color="auto"/>
        <w:left w:val="none" w:sz="0" w:space="0" w:color="auto"/>
        <w:bottom w:val="none" w:sz="0" w:space="0" w:color="auto"/>
        <w:right w:val="none" w:sz="0" w:space="0" w:color="auto"/>
      </w:divBdr>
    </w:div>
    <w:div w:id="71244331">
      <w:bodyDiv w:val="1"/>
      <w:marLeft w:val="0"/>
      <w:marRight w:val="0"/>
      <w:marTop w:val="0"/>
      <w:marBottom w:val="0"/>
      <w:divBdr>
        <w:top w:val="none" w:sz="0" w:space="0" w:color="auto"/>
        <w:left w:val="none" w:sz="0" w:space="0" w:color="auto"/>
        <w:bottom w:val="none" w:sz="0" w:space="0" w:color="auto"/>
        <w:right w:val="none" w:sz="0" w:space="0" w:color="auto"/>
      </w:divBdr>
    </w:div>
    <w:div w:id="156504854">
      <w:bodyDiv w:val="1"/>
      <w:marLeft w:val="0"/>
      <w:marRight w:val="0"/>
      <w:marTop w:val="0"/>
      <w:marBottom w:val="0"/>
      <w:divBdr>
        <w:top w:val="none" w:sz="0" w:space="0" w:color="auto"/>
        <w:left w:val="none" w:sz="0" w:space="0" w:color="auto"/>
        <w:bottom w:val="none" w:sz="0" w:space="0" w:color="auto"/>
        <w:right w:val="none" w:sz="0" w:space="0" w:color="auto"/>
      </w:divBdr>
      <w:divsChild>
        <w:div w:id="789589015">
          <w:marLeft w:val="446"/>
          <w:marRight w:val="0"/>
          <w:marTop w:val="0"/>
          <w:marBottom w:val="200"/>
          <w:divBdr>
            <w:top w:val="none" w:sz="0" w:space="0" w:color="auto"/>
            <w:left w:val="none" w:sz="0" w:space="0" w:color="auto"/>
            <w:bottom w:val="none" w:sz="0" w:space="0" w:color="auto"/>
            <w:right w:val="none" w:sz="0" w:space="0" w:color="auto"/>
          </w:divBdr>
        </w:div>
      </w:divsChild>
    </w:div>
    <w:div w:id="162088284">
      <w:bodyDiv w:val="1"/>
      <w:marLeft w:val="0"/>
      <w:marRight w:val="0"/>
      <w:marTop w:val="0"/>
      <w:marBottom w:val="0"/>
      <w:divBdr>
        <w:top w:val="none" w:sz="0" w:space="0" w:color="auto"/>
        <w:left w:val="none" w:sz="0" w:space="0" w:color="auto"/>
        <w:bottom w:val="none" w:sz="0" w:space="0" w:color="auto"/>
        <w:right w:val="none" w:sz="0" w:space="0" w:color="auto"/>
      </w:divBdr>
    </w:div>
    <w:div w:id="170804766">
      <w:bodyDiv w:val="1"/>
      <w:marLeft w:val="0"/>
      <w:marRight w:val="0"/>
      <w:marTop w:val="0"/>
      <w:marBottom w:val="0"/>
      <w:divBdr>
        <w:top w:val="none" w:sz="0" w:space="0" w:color="auto"/>
        <w:left w:val="none" w:sz="0" w:space="0" w:color="auto"/>
        <w:bottom w:val="none" w:sz="0" w:space="0" w:color="auto"/>
        <w:right w:val="none" w:sz="0" w:space="0" w:color="auto"/>
      </w:divBdr>
      <w:divsChild>
        <w:div w:id="1597518281">
          <w:marLeft w:val="547"/>
          <w:marRight w:val="0"/>
          <w:marTop w:val="0"/>
          <w:marBottom w:val="0"/>
          <w:divBdr>
            <w:top w:val="none" w:sz="0" w:space="0" w:color="auto"/>
            <w:left w:val="none" w:sz="0" w:space="0" w:color="auto"/>
            <w:bottom w:val="none" w:sz="0" w:space="0" w:color="auto"/>
            <w:right w:val="none" w:sz="0" w:space="0" w:color="auto"/>
          </w:divBdr>
        </w:div>
      </w:divsChild>
    </w:div>
    <w:div w:id="176115531">
      <w:bodyDiv w:val="1"/>
      <w:marLeft w:val="0"/>
      <w:marRight w:val="0"/>
      <w:marTop w:val="0"/>
      <w:marBottom w:val="0"/>
      <w:divBdr>
        <w:top w:val="none" w:sz="0" w:space="0" w:color="auto"/>
        <w:left w:val="none" w:sz="0" w:space="0" w:color="auto"/>
        <w:bottom w:val="none" w:sz="0" w:space="0" w:color="auto"/>
        <w:right w:val="none" w:sz="0" w:space="0" w:color="auto"/>
      </w:divBdr>
    </w:div>
    <w:div w:id="254482432">
      <w:bodyDiv w:val="1"/>
      <w:marLeft w:val="0"/>
      <w:marRight w:val="0"/>
      <w:marTop w:val="0"/>
      <w:marBottom w:val="0"/>
      <w:divBdr>
        <w:top w:val="none" w:sz="0" w:space="0" w:color="auto"/>
        <w:left w:val="none" w:sz="0" w:space="0" w:color="auto"/>
        <w:bottom w:val="none" w:sz="0" w:space="0" w:color="auto"/>
        <w:right w:val="none" w:sz="0" w:space="0" w:color="auto"/>
      </w:divBdr>
    </w:div>
    <w:div w:id="255092056">
      <w:bodyDiv w:val="1"/>
      <w:marLeft w:val="0"/>
      <w:marRight w:val="0"/>
      <w:marTop w:val="0"/>
      <w:marBottom w:val="0"/>
      <w:divBdr>
        <w:top w:val="none" w:sz="0" w:space="0" w:color="auto"/>
        <w:left w:val="none" w:sz="0" w:space="0" w:color="auto"/>
        <w:bottom w:val="none" w:sz="0" w:space="0" w:color="auto"/>
        <w:right w:val="none" w:sz="0" w:space="0" w:color="auto"/>
      </w:divBdr>
    </w:div>
    <w:div w:id="262763732">
      <w:bodyDiv w:val="1"/>
      <w:marLeft w:val="0"/>
      <w:marRight w:val="0"/>
      <w:marTop w:val="0"/>
      <w:marBottom w:val="0"/>
      <w:divBdr>
        <w:top w:val="none" w:sz="0" w:space="0" w:color="auto"/>
        <w:left w:val="none" w:sz="0" w:space="0" w:color="auto"/>
        <w:bottom w:val="none" w:sz="0" w:space="0" w:color="auto"/>
        <w:right w:val="none" w:sz="0" w:space="0" w:color="auto"/>
      </w:divBdr>
    </w:div>
    <w:div w:id="293558523">
      <w:bodyDiv w:val="1"/>
      <w:marLeft w:val="0"/>
      <w:marRight w:val="0"/>
      <w:marTop w:val="0"/>
      <w:marBottom w:val="0"/>
      <w:divBdr>
        <w:top w:val="none" w:sz="0" w:space="0" w:color="auto"/>
        <w:left w:val="none" w:sz="0" w:space="0" w:color="auto"/>
        <w:bottom w:val="none" w:sz="0" w:space="0" w:color="auto"/>
        <w:right w:val="none" w:sz="0" w:space="0" w:color="auto"/>
      </w:divBdr>
    </w:div>
    <w:div w:id="295795552">
      <w:bodyDiv w:val="1"/>
      <w:marLeft w:val="0"/>
      <w:marRight w:val="0"/>
      <w:marTop w:val="0"/>
      <w:marBottom w:val="0"/>
      <w:divBdr>
        <w:top w:val="none" w:sz="0" w:space="0" w:color="auto"/>
        <w:left w:val="none" w:sz="0" w:space="0" w:color="auto"/>
        <w:bottom w:val="none" w:sz="0" w:space="0" w:color="auto"/>
        <w:right w:val="none" w:sz="0" w:space="0" w:color="auto"/>
      </w:divBdr>
      <w:divsChild>
        <w:div w:id="1774931113">
          <w:marLeft w:val="547"/>
          <w:marRight w:val="0"/>
          <w:marTop w:val="0"/>
          <w:marBottom w:val="0"/>
          <w:divBdr>
            <w:top w:val="none" w:sz="0" w:space="0" w:color="auto"/>
            <w:left w:val="none" w:sz="0" w:space="0" w:color="auto"/>
            <w:bottom w:val="none" w:sz="0" w:space="0" w:color="auto"/>
            <w:right w:val="none" w:sz="0" w:space="0" w:color="auto"/>
          </w:divBdr>
        </w:div>
      </w:divsChild>
    </w:div>
    <w:div w:id="306278373">
      <w:bodyDiv w:val="1"/>
      <w:marLeft w:val="0"/>
      <w:marRight w:val="0"/>
      <w:marTop w:val="0"/>
      <w:marBottom w:val="0"/>
      <w:divBdr>
        <w:top w:val="none" w:sz="0" w:space="0" w:color="auto"/>
        <w:left w:val="none" w:sz="0" w:space="0" w:color="auto"/>
        <w:bottom w:val="none" w:sz="0" w:space="0" w:color="auto"/>
        <w:right w:val="none" w:sz="0" w:space="0" w:color="auto"/>
      </w:divBdr>
    </w:div>
    <w:div w:id="312565040">
      <w:bodyDiv w:val="1"/>
      <w:marLeft w:val="0"/>
      <w:marRight w:val="0"/>
      <w:marTop w:val="0"/>
      <w:marBottom w:val="0"/>
      <w:divBdr>
        <w:top w:val="none" w:sz="0" w:space="0" w:color="auto"/>
        <w:left w:val="none" w:sz="0" w:space="0" w:color="auto"/>
        <w:bottom w:val="none" w:sz="0" w:space="0" w:color="auto"/>
        <w:right w:val="none" w:sz="0" w:space="0" w:color="auto"/>
      </w:divBdr>
    </w:div>
    <w:div w:id="425922735">
      <w:bodyDiv w:val="1"/>
      <w:marLeft w:val="0"/>
      <w:marRight w:val="0"/>
      <w:marTop w:val="0"/>
      <w:marBottom w:val="0"/>
      <w:divBdr>
        <w:top w:val="none" w:sz="0" w:space="0" w:color="auto"/>
        <w:left w:val="none" w:sz="0" w:space="0" w:color="auto"/>
        <w:bottom w:val="none" w:sz="0" w:space="0" w:color="auto"/>
        <w:right w:val="none" w:sz="0" w:space="0" w:color="auto"/>
      </w:divBdr>
    </w:div>
    <w:div w:id="450974009">
      <w:bodyDiv w:val="1"/>
      <w:marLeft w:val="0"/>
      <w:marRight w:val="0"/>
      <w:marTop w:val="0"/>
      <w:marBottom w:val="0"/>
      <w:divBdr>
        <w:top w:val="none" w:sz="0" w:space="0" w:color="auto"/>
        <w:left w:val="none" w:sz="0" w:space="0" w:color="auto"/>
        <w:bottom w:val="none" w:sz="0" w:space="0" w:color="auto"/>
        <w:right w:val="none" w:sz="0" w:space="0" w:color="auto"/>
      </w:divBdr>
    </w:div>
    <w:div w:id="468741710">
      <w:bodyDiv w:val="1"/>
      <w:marLeft w:val="0"/>
      <w:marRight w:val="0"/>
      <w:marTop w:val="0"/>
      <w:marBottom w:val="0"/>
      <w:divBdr>
        <w:top w:val="none" w:sz="0" w:space="0" w:color="auto"/>
        <w:left w:val="none" w:sz="0" w:space="0" w:color="auto"/>
        <w:bottom w:val="none" w:sz="0" w:space="0" w:color="auto"/>
        <w:right w:val="none" w:sz="0" w:space="0" w:color="auto"/>
      </w:divBdr>
    </w:div>
    <w:div w:id="481193801">
      <w:bodyDiv w:val="1"/>
      <w:marLeft w:val="0"/>
      <w:marRight w:val="0"/>
      <w:marTop w:val="0"/>
      <w:marBottom w:val="0"/>
      <w:divBdr>
        <w:top w:val="none" w:sz="0" w:space="0" w:color="auto"/>
        <w:left w:val="none" w:sz="0" w:space="0" w:color="auto"/>
        <w:bottom w:val="none" w:sz="0" w:space="0" w:color="auto"/>
        <w:right w:val="none" w:sz="0" w:space="0" w:color="auto"/>
      </w:divBdr>
      <w:divsChild>
        <w:div w:id="583492225">
          <w:marLeft w:val="446"/>
          <w:marRight w:val="0"/>
          <w:marTop w:val="0"/>
          <w:marBottom w:val="0"/>
          <w:divBdr>
            <w:top w:val="none" w:sz="0" w:space="0" w:color="auto"/>
            <w:left w:val="none" w:sz="0" w:space="0" w:color="auto"/>
            <w:bottom w:val="none" w:sz="0" w:space="0" w:color="auto"/>
            <w:right w:val="none" w:sz="0" w:space="0" w:color="auto"/>
          </w:divBdr>
        </w:div>
      </w:divsChild>
    </w:div>
    <w:div w:id="527568401">
      <w:bodyDiv w:val="1"/>
      <w:marLeft w:val="0"/>
      <w:marRight w:val="0"/>
      <w:marTop w:val="0"/>
      <w:marBottom w:val="0"/>
      <w:divBdr>
        <w:top w:val="none" w:sz="0" w:space="0" w:color="auto"/>
        <w:left w:val="none" w:sz="0" w:space="0" w:color="auto"/>
        <w:bottom w:val="none" w:sz="0" w:space="0" w:color="auto"/>
        <w:right w:val="none" w:sz="0" w:space="0" w:color="auto"/>
      </w:divBdr>
      <w:divsChild>
        <w:div w:id="1318419535">
          <w:marLeft w:val="547"/>
          <w:marRight w:val="0"/>
          <w:marTop w:val="0"/>
          <w:marBottom w:val="200"/>
          <w:divBdr>
            <w:top w:val="none" w:sz="0" w:space="0" w:color="auto"/>
            <w:left w:val="none" w:sz="0" w:space="0" w:color="auto"/>
            <w:bottom w:val="none" w:sz="0" w:space="0" w:color="auto"/>
            <w:right w:val="none" w:sz="0" w:space="0" w:color="auto"/>
          </w:divBdr>
        </w:div>
        <w:div w:id="89590562">
          <w:marLeft w:val="547"/>
          <w:marRight w:val="0"/>
          <w:marTop w:val="0"/>
          <w:marBottom w:val="0"/>
          <w:divBdr>
            <w:top w:val="none" w:sz="0" w:space="0" w:color="auto"/>
            <w:left w:val="none" w:sz="0" w:space="0" w:color="auto"/>
            <w:bottom w:val="none" w:sz="0" w:space="0" w:color="auto"/>
            <w:right w:val="none" w:sz="0" w:space="0" w:color="auto"/>
          </w:divBdr>
        </w:div>
      </w:divsChild>
    </w:div>
    <w:div w:id="584388039">
      <w:bodyDiv w:val="1"/>
      <w:marLeft w:val="0"/>
      <w:marRight w:val="0"/>
      <w:marTop w:val="0"/>
      <w:marBottom w:val="0"/>
      <w:divBdr>
        <w:top w:val="none" w:sz="0" w:space="0" w:color="auto"/>
        <w:left w:val="none" w:sz="0" w:space="0" w:color="auto"/>
        <w:bottom w:val="none" w:sz="0" w:space="0" w:color="auto"/>
        <w:right w:val="none" w:sz="0" w:space="0" w:color="auto"/>
      </w:divBdr>
    </w:div>
    <w:div w:id="587542026">
      <w:bodyDiv w:val="1"/>
      <w:marLeft w:val="0"/>
      <w:marRight w:val="0"/>
      <w:marTop w:val="0"/>
      <w:marBottom w:val="0"/>
      <w:divBdr>
        <w:top w:val="none" w:sz="0" w:space="0" w:color="auto"/>
        <w:left w:val="none" w:sz="0" w:space="0" w:color="auto"/>
        <w:bottom w:val="none" w:sz="0" w:space="0" w:color="auto"/>
        <w:right w:val="none" w:sz="0" w:space="0" w:color="auto"/>
      </w:divBdr>
    </w:div>
    <w:div w:id="619455525">
      <w:bodyDiv w:val="1"/>
      <w:marLeft w:val="0"/>
      <w:marRight w:val="0"/>
      <w:marTop w:val="0"/>
      <w:marBottom w:val="0"/>
      <w:divBdr>
        <w:top w:val="none" w:sz="0" w:space="0" w:color="auto"/>
        <w:left w:val="none" w:sz="0" w:space="0" w:color="auto"/>
        <w:bottom w:val="none" w:sz="0" w:space="0" w:color="auto"/>
        <w:right w:val="none" w:sz="0" w:space="0" w:color="auto"/>
      </w:divBdr>
    </w:div>
    <w:div w:id="677199336">
      <w:bodyDiv w:val="1"/>
      <w:marLeft w:val="0"/>
      <w:marRight w:val="0"/>
      <w:marTop w:val="0"/>
      <w:marBottom w:val="0"/>
      <w:divBdr>
        <w:top w:val="none" w:sz="0" w:space="0" w:color="auto"/>
        <w:left w:val="none" w:sz="0" w:space="0" w:color="auto"/>
        <w:bottom w:val="none" w:sz="0" w:space="0" w:color="auto"/>
        <w:right w:val="none" w:sz="0" w:space="0" w:color="auto"/>
      </w:divBdr>
      <w:divsChild>
        <w:div w:id="805397655">
          <w:marLeft w:val="547"/>
          <w:marRight w:val="0"/>
          <w:marTop w:val="0"/>
          <w:marBottom w:val="0"/>
          <w:divBdr>
            <w:top w:val="none" w:sz="0" w:space="0" w:color="auto"/>
            <w:left w:val="none" w:sz="0" w:space="0" w:color="auto"/>
            <w:bottom w:val="none" w:sz="0" w:space="0" w:color="auto"/>
            <w:right w:val="none" w:sz="0" w:space="0" w:color="auto"/>
          </w:divBdr>
        </w:div>
      </w:divsChild>
    </w:div>
    <w:div w:id="741174777">
      <w:bodyDiv w:val="1"/>
      <w:marLeft w:val="0"/>
      <w:marRight w:val="0"/>
      <w:marTop w:val="0"/>
      <w:marBottom w:val="0"/>
      <w:divBdr>
        <w:top w:val="none" w:sz="0" w:space="0" w:color="auto"/>
        <w:left w:val="none" w:sz="0" w:space="0" w:color="auto"/>
        <w:bottom w:val="none" w:sz="0" w:space="0" w:color="auto"/>
        <w:right w:val="none" w:sz="0" w:space="0" w:color="auto"/>
      </w:divBdr>
    </w:div>
    <w:div w:id="774059584">
      <w:bodyDiv w:val="1"/>
      <w:marLeft w:val="0"/>
      <w:marRight w:val="0"/>
      <w:marTop w:val="0"/>
      <w:marBottom w:val="0"/>
      <w:divBdr>
        <w:top w:val="none" w:sz="0" w:space="0" w:color="auto"/>
        <w:left w:val="none" w:sz="0" w:space="0" w:color="auto"/>
        <w:bottom w:val="none" w:sz="0" w:space="0" w:color="auto"/>
        <w:right w:val="none" w:sz="0" w:space="0" w:color="auto"/>
      </w:divBdr>
    </w:div>
    <w:div w:id="808211732">
      <w:bodyDiv w:val="1"/>
      <w:marLeft w:val="0"/>
      <w:marRight w:val="0"/>
      <w:marTop w:val="0"/>
      <w:marBottom w:val="0"/>
      <w:divBdr>
        <w:top w:val="none" w:sz="0" w:space="0" w:color="auto"/>
        <w:left w:val="none" w:sz="0" w:space="0" w:color="auto"/>
        <w:bottom w:val="none" w:sz="0" w:space="0" w:color="auto"/>
        <w:right w:val="none" w:sz="0" w:space="0" w:color="auto"/>
      </w:divBdr>
    </w:div>
    <w:div w:id="846402058">
      <w:bodyDiv w:val="1"/>
      <w:marLeft w:val="0"/>
      <w:marRight w:val="0"/>
      <w:marTop w:val="0"/>
      <w:marBottom w:val="0"/>
      <w:divBdr>
        <w:top w:val="none" w:sz="0" w:space="0" w:color="auto"/>
        <w:left w:val="none" w:sz="0" w:space="0" w:color="auto"/>
        <w:bottom w:val="none" w:sz="0" w:space="0" w:color="auto"/>
        <w:right w:val="none" w:sz="0" w:space="0" w:color="auto"/>
      </w:divBdr>
    </w:div>
    <w:div w:id="866721059">
      <w:bodyDiv w:val="1"/>
      <w:marLeft w:val="0"/>
      <w:marRight w:val="0"/>
      <w:marTop w:val="0"/>
      <w:marBottom w:val="0"/>
      <w:divBdr>
        <w:top w:val="none" w:sz="0" w:space="0" w:color="auto"/>
        <w:left w:val="none" w:sz="0" w:space="0" w:color="auto"/>
        <w:bottom w:val="none" w:sz="0" w:space="0" w:color="auto"/>
        <w:right w:val="none" w:sz="0" w:space="0" w:color="auto"/>
      </w:divBdr>
      <w:divsChild>
        <w:div w:id="2026708525">
          <w:marLeft w:val="547"/>
          <w:marRight w:val="0"/>
          <w:marTop w:val="0"/>
          <w:marBottom w:val="0"/>
          <w:divBdr>
            <w:top w:val="none" w:sz="0" w:space="0" w:color="auto"/>
            <w:left w:val="none" w:sz="0" w:space="0" w:color="auto"/>
            <w:bottom w:val="none" w:sz="0" w:space="0" w:color="auto"/>
            <w:right w:val="none" w:sz="0" w:space="0" w:color="auto"/>
          </w:divBdr>
        </w:div>
      </w:divsChild>
    </w:div>
    <w:div w:id="893395381">
      <w:bodyDiv w:val="1"/>
      <w:marLeft w:val="0"/>
      <w:marRight w:val="0"/>
      <w:marTop w:val="0"/>
      <w:marBottom w:val="0"/>
      <w:divBdr>
        <w:top w:val="none" w:sz="0" w:space="0" w:color="auto"/>
        <w:left w:val="none" w:sz="0" w:space="0" w:color="auto"/>
        <w:bottom w:val="none" w:sz="0" w:space="0" w:color="auto"/>
        <w:right w:val="none" w:sz="0" w:space="0" w:color="auto"/>
      </w:divBdr>
    </w:div>
    <w:div w:id="911696714">
      <w:bodyDiv w:val="1"/>
      <w:marLeft w:val="0"/>
      <w:marRight w:val="0"/>
      <w:marTop w:val="0"/>
      <w:marBottom w:val="0"/>
      <w:divBdr>
        <w:top w:val="none" w:sz="0" w:space="0" w:color="auto"/>
        <w:left w:val="none" w:sz="0" w:space="0" w:color="auto"/>
        <w:bottom w:val="none" w:sz="0" w:space="0" w:color="auto"/>
        <w:right w:val="none" w:sz="0" w:space="0" w:color="auto"/>
      </w:divBdr>
    </w:div>
    <w:div w:id="1014379323">
      <w:bodyDiv w:val="1"/>
      <w:marLeft w:val="0"/>
      <w:marRight w:val="0"/>
      <w:marTop w:val="0"/>
      <w:marBottom w:val="0"/>
      <w:divBdr>
        <w:top w:val="none" w:sz="0" w:space="0" w:color="auto"/>
        <w:left w:val="none" w:sz="0" w:space="0" w:color="auto"/>
        <w:bottom w:val="none" w:sz="0" w:space="0" w:color="auto"/>
        <w:right w:val="none" w:sz="0" w:space="0" w:color="auto"/>
      </w:divBdr>
      <w:divsChild>
        <w:div w:id="1837302071">
          <w:marLeft w:val="547"/>
          <w:marRight w:val="0"/>
          <w:marTop w:val="0"/>
          <w:marBottom w:val="0"/>
          <w:divBdr>
            <w:top w:val="none" w:sz="0" w:space="0" w:color="auto"/>
            <w:left w:val="none" w:sz="0" w:space="0" w:color="auto"/>
            <w:bottom w:val="none" w:sz="0" w:space="0" w:color="auto"/>
            <w:right w:val="none" w:sz="0" w:space="0" w:color="auto"/>
          </w:divBdr>
        </w:div>
        <w:div w:id="1005477663">
          <w:marLeft w:val="547"/>
          <w:marRight w:val="0"/>
          <w:marTop w:val="0"/>
          <w:marBottom w:val="0"/>
          <w:divBdr>
            <w:top w:val="none" w:sz="0" w:space="0" w:color="auto"/>
            <w:left w:val="none" w:sz="0" w:space="0" w:color="auto"/>
            <w:bottom w:val="none" w:sz="0" w:space="0" w:color="auto"/>
            <w:right w:val="none" w:sz="0" w:space="0" w:color="auto"/>
          </w:divBdr>
        </w:div>
      </w:divsChild>
    </w:div>
    <w:div w:id="1040397957">
      <w:bodyDiv w:val="1"/>
      <w:marLeft w:val="0"/>
      <w:marRight w:val="0"/>
      <w:marTop w:val="0"/>
      <w:marBottom w:val="0"/>
      <w:divBdr>
        <w:top w:val="none" w:sz="0" w:space="0" w:color="auto"/>
        <w:left w:val="none" w:sz="0" w:space="0" w:color="auto"/>
        <w:bottom w:val="none" w:sz="0" w:space="0" w:color="auto"/>
        <w:right w:val="none" w:sz="0" w:space="0" w:color="auto"/>
      </w:divBdr>
    </w:div>
    <w:div w:id="1075862951">
      <w:bodyDiv w:val="1"/>
      <w:marLeft w:val="0"/>
      <w:marRight w:val="0"/>
      <w:marTop w:val="0"/>
      <w:marBottom w:val="0"/>
      <w:divBdr>
        <w:top w:val="none" w:sz="0" w:space="0" w:color="auto"/>
        <w:left w:val="none" w:sz="0" w:space="0" w:color="auto"/>
        <w:bottom w:val="none" w:sz="0" w:space="0" w:color="auto"/>
        <w:right w:val="none" w:sz="0" w:space="0" w:color="auto"/>
      </w:divBdr>
    </w:div>
    <w:div w:id="1108547081">
      <w:bodyDiv w:val="1"/>
      <w:marLeft w:val="0"/>
      <w:marRight w:val="0"/>
      <w:marTop w:val="0"/>
      <w:marBottom w:val="0"/>
      <w:divBdr>
        <w:top w:val="none" w:sz="0" w:space="0" w:color="auto"/>
        <w:left w:val="none" w:sz="0" w:space="0" w:color="auto"/>
        <w:bottom w:val="none" w:sz="0" w:space="0" w:color="auto"/>
        <w:right w:val="none" w:sz="0" w:space="0" w:color="auto"/>
      </w:divBdr>
      <w:divsChild>
        <w:div w:id="899099469">
          <w:marLeft w:val="547"/>
          <w:marRight w:val="0"/>
          <w:marTop w:val="0"/>
          <w:marBottom w:val="0"/>
          <w:divBdr>
            <w:top w:val="none" w:sz="0" w:space="0" w:color="auto"/>
            <w:left w:val="none" w:sz="0" w:space="0" w:color="auto"/>
            <w:bottom w:val="none" w:sz="0" w:space="0" w:color="auto"/>
            <w:right w:val="none" w:sz="0" w:space="0" w:color="auto"/>
          </w:divBdr>
        </w:div>
        <w:div w:id="1426995346">
          <w:marLeft w:val="547"/>
          <w:marRight w:val="0"/>
          <w:marTop w:val="0"/>
          <w:marBottom w:val="0"/>
          <w:divBdr>
            <w:top w:val="none" w:sz="0" w:space="0" w:color="auto"/>
            <w:left w:val="none" w:sz="0" w:space="0" w:color="auto"/>
            <w:bottom w:val="none" w:sz="0" w:space="0" w:color="auto"/>
            <w:right w:val="none" w:sz="0" w:space="0" w:color="auto"/>
          </w:divBdr>
        </w:div>
      </w:divsChild>
    </w:div>
    <w:div w:id="1138185226">
      <w:bodyDiv w:val="1"/>
      <w:marLeft w:val="0"/>
      <w:marRight w:val="0"/>
      <w:marTop w:val="0"/>
      <w:marBottom w:val="0"/>
      <w:divBdr>
        <w:top w:val="none" w:sz="0" w:space="0" w:color="auto"/>
        <w:left w:val="none" w:sz="0" w:space="0" w:color="auto"/>
        <w:bottom w:val="none" w:sz="0" w:space="0" w:color="auto"/>
        <w:right w:val="none" w:sz="0" w:space="0" w:color="auto"/>
      </w:divBdr>
      <w:divsChild>
        <w:div w:id="93018000">
          <w:marLeft w:val="734"/>
          <w:marRight w:val="0"/>
          <w:marTop w:val="0"/>
          <w:marBottom w:val="200"/>
          <w:divBdr>
            <w:top w:val="none" w:sz="0" w:space="0" w:color="auto"/>
            <w:left w:val="none" w:sz="0" w:space="0" w:color="auto"/>
            <w:bottom w:val="none" w:sz="0" w:space="0" w:color="auto"/>
            <w:right w:val="none" w:sz="0" w:space="0" w:color="auto"/>
          </w:divBdr>
        </w:div>
      </w:divsChild>
    </w:div>
    <w:div w:id="1140268494">
      <w:bodyDiv w:val="1"/>
      <w:marLeft w:val="0"/>
      <w:marRight w:val="0"/>
      <w:marTop w:val="0"/>
      <w:marBottom w:val="0"/>
      <w:divBdr>
        <w:top w:val="none" w:sz="0" w:space="0" w:color="auto"/>
        <w:left w:val="none" w:sz="0" w:space="0" w:color="auto"/>
        <w:bottom w:val="none" w:sz="0" w:space="0" w:color="auto"/>
        <w:right w:val="none" w:sz="0" w:space="0" w:color="auto"/>
      </w:divBdr>
      <w:divsChild>
        <w:div w:id="1534147340">
          <w:marLeft w:val="446"/>
          <w:marRight w:val="0"/>
          <w:marTop w:val="0"/>
          <w:marBottom w:val="0"/>
          <w:divBdr>
            <w:top w:val="none" w:sz="0" w:space="0" w:color="auto"/>
            <w:left w:val="none" w:sz="0" w:space="0" w:color="auto"/>
            <w:bottom w:val="none" w:sz="0" w:space="0" w:color="auto"/>
            <w:right w:val="none" w:sz="0" w:space="0" w:color="auto"/>
          </w:divBdr>
        </w:div>
      </w:divsChild>
    </w:div>
    <w:div w:id="1241258193">
      <w:bodyDiv w:val="1"/>
      <w:marLeft w:val="0"/>
      <w:marRight w:val="0"/>
      <w:marTop w:val="0"/>
      <w:marBottom w:val="0"/>
      <w:divBdr>
        <w:top w:val="none" w:sz="0" w:space="0" w:color="auto"/>
        <w:left w:val="none" w:sz="0" w:space="0" w:color="auto"/>
        <w:bottom w:val="none" w:sz="0" w:space="0" w:color="auto"/>
        <w:right w:val="none" w:sz="0" w:space="0" w:color="auto"/>
      </w:divBdr>
    </w:div>
    <w:div w:id="1259170224">
      <w:bodyDiv w:val="1"/>
      <w:marLeft w:val="0"/>
      <w:marRight w:val="0"/>
      <w:marTop w:val="0"/>
      <w:marBottom w:val="0"/>
      <w:divBdr>
        <w:top w:val="none" w:sz="0" w:space="0" w:color="auto"/>
        <w:left w:val="none" w:sz="0" w:space="0" w:color="auto"/>
        <w:bottom w:val="none" w:sz="0" w:space="0" w:color="auto"/>
        <w:right w:val="none" w:sz="0" w:space="0" w:color="auto"/>
      </w:divBdr>
    </w:div>
    <w:div w:id="1379163300">
      <w:bodyDiv w:val="1"/>
      <w:marLeft w:val="0"/>
      <w:marRight w:val="0"/>
      <w:marTop w:val="0"/>
      <w:marBottom w:val="0"/>
      <w:divBdr>
        <w:top w:val="none" w:sz="0" w:space="0" w:color="auto"/>
        <w:left w:val="none" w:sz="0" w:space="0" w:color="auto"/>
        <w:bottom w:val="none" w:sz="0" w:space="0" w:color="auto"/>
        <w:right w:val="none" w:sz="0" w:space="0" w:color="auto"/>
      </w:divBdr>
    </w:div>
    <w:div w:id="1489174982">
      <w:bodyDiv w:val="1"/>
      <w:marLeft w:val="0"/>
      <w:marRight w:val="0"/>
      <w:marTop w:val="0"/>
      <w:marBottom w:val="0"/>
      <w:divBdr>
        <w:top w:val="none" w:sz="0" w:space="0" w:color="auto"/>
        <w:left w:val="none" w:sz="0" w:space="0" w:color="auto"/>
        <w:bottom w:val="none" w:sz="0" w:space="0" w:color="auto"/>
        <w:right w:val="none" w:sz="0" w:space="0" w:color="auto"/>
      </w:divBdr>
    </w:div>
    <w:div w:id="1499076749">
      <w:bodyDiv w:val="1"/>
      <w:marLeft w:val="0"/>
      <w:marRight w:val="0"/>
      <w:marTop w:val="0"/>
      <w:marBottom w:val="0"/>
      <w:divBdr>
        <w:top w:val="none" w:sz="0" w:space="0" w:color="auto"/>
        <w:left w:val="none" w:sz="0" w:space="0" w:color="auto"/>
        <w:bottom w:val="none" w:sz="0" w:space="0" w:color="auto"/>
        <w:right w:val="none" w:sz="0" w:space="0" w:color="auto"/>
      </w:divBdr>
    </w:div>
    <w:div w:id="1544247436">
      <w:bodyDiv w:val="1"/>
      <w:marLeft w:val="0"/>
      <w:marRight w:val="0"/>
      <w:marTop w:val="0"/>
      <w:marBottom w:val="0"/>
      <w:divBdr>
        <w:top w:val="none" w:sz="0" w:space="0" w:color="auto"/>
        <w:left w:val="none" w:sz="0" w:space="0" w:color="auto"/>
        <w:bottom w:val="none" w:sz="0" w:space="0" w:color="auto"/>
        <w:right w:val="none" w:sz="0" w:space="0" w:color="auto"/>
      </w:divBdr>
    </w:div>
    <w:div w:id="1564639017">
      <w:bodyDiv w:val="1"/>
      <w:marLeft w:val="0"/>
      <w:marRight w:val="0"/>
      <w:marTop w:val="0"/>
      <w:marBottom w:val="0"/>
      <w:divBdr>
        <w:top w:val="none" w:sz="0" w:space="0" w:color="auto"/>
        <w:left w:val="none" w:sz="0" w:space="0" w:color="auto"/>
        <w:bottom w:val="none" w:sz="0" w:space="0" w:color="auto"/>
        <w:right w:val="none" w:sz="0" w:space="0" w:color="auto"/>
      </w:divBdr>
    </w:div>
    <w:div w:id="1614096143">
      <w:bodyDiv w:val="1"/>
      <w:marLeft w:val="0"/>
      <w:marRight w:val="0"/>
      <w:marTop w:val="0"/>
      <w:marBottom w:val="0"/>
      <w:divBdr>
        <w:top w:val="none" w:sz="0" w:space="0" w:color="auto"/>
        <w:left w:val="none" w:sz="0" w:space="0" w:color="auto"/>
        <w:bottom w:val="none" w:sz="0" w:space="0" w:color="auto"/>
        <w:right w:val="none" w:sz="0" w:space="0" w:color="auto"/>
      </w:divBdr>
    </w:div>
    <w:div w:id="1614938454">
      <w:bodyDiv w:val="1"/>
      <w:marLeft w:val="0"/>
      <w:marRight w:val="0"/>
      <w:marTop w:val="0"/>
      <w:marBottom w:val="0"/>
      <w:divBdr>
        <w:top w:val="none" w:sz="0" w:space="0" w:color="auto"/>
        <w:left w:val="none" w:sz="0" w:space="0" w:color="auto"/>
        <w:bottom w:val="none" w:sz="0" w:space="0" w:color="auto"/>
        <w:right w:val="none" w:sz="0" w:space="0" w:color="auto"/>
      </w:divBdr>
    </w:div>
    <w:div w:id="1621492284">
      <w:bodyDiv w:val="1"/>
      <w:marLeft w:val="0"/>
      <w:marRight w:val="0"/>
      <w:marTop w:val="0"/>
      <w:marBottom w:val="0"/>
      <w:divBdr>
        <w:top w:val="none" w:sz="0" w:space="0" w:color="auto"/>
        <w:left w:val="none" w:sz="0" w:space="0" w:color="auto"/>
        <w:bottom w:val="none" w:sz="0" w:space="0" w:color="auto"/>
        <w:right w:val="none" w:sz="0" w:space="0" w:color="auto"/>
      </w:divBdr>
    </w:div>
    <w:div w:id="1627544196">
      <w:bodyDiv w:val="1"/>
      <w:marLeft w:val="0"/>
      <w:marRight w:val="0"/>
      <w:marTop w:val="0"/>
      <w:marBottom w:val="0"/>
      <w:divBdr>
        <w:top w:val="none" w:sz="0" w:space="0" w:color="auto"/>
        <w:left w:val="none" w:sz="0" w:space="0" w:color="auto"/>
        <w:bottom w:val="none" w:sz="0" w:space="0" w:color="auto"/>
        <w:right w:val="none" w:sz="0" w:space="0" w:color="auto"/>
      </w:divBdr>
      <w:divsChild>
        <w:div w:id="729350676">
          <w:marLeft w:val="720"/>
          <w:marRight w:val="0"/>
          <w:marTop w:val="0"/>
          <w:marBottom w:val="0"/>
          <w:divBdr>
            <w:top w:val="none" w:sz="0" w:space="0" w:color="auto"/>
            <w:left w:val="none" w:sz="0" w:space="0" w:color="auto"/>
            <w:bottom w:val="none" w:sz="0" w:space="0" w:color="auto"/>
            <w:right w:val="none" w:sz="0" w:space="0" w:color="auto"/>
          </w:divBdr>
        </w:div>
        <w:div w:id="56829636">
          <w:marLeft w:val="720"/>
          <w:marRight w:val="0"/>
          <w:marTop w:val="0"/>
          <w:marBottom w:val="0"/>
          <w:divBdr>
            <w:top w:val="none" w:sz="0" w:space="0" w:color="auto"/>
            <w:left w:val="none" w:sz="0" w:space="0" w:color="auto"/>
            <w:bottom w:val="none" w:sz="0" w:space="0" w:color="auto"/>
            <w:right w:val="none" w:sz="0" w:space="0" w:color="auto"/>
          </w:divBdr>
        </w:div>
        <w:div w:id="2083289402">
          <w:marLeft w:val="720"/>
          <w:marRight w:val="0"/>
          <w:marTop w:val="0"/>
          <w:marBottom w:val="0"/>
          <w:divBdr>
            <w:top w:val="none" w:sz="0" w:space="0" w:color="auto"/>
            <w:left w:val="none" w:sz="0" w:space="0" w:color="auto"/>
            <w:bottom w:val="none" w:sz="0" w:space="0" w:color="auto"/>
            <w:right w:val="none" w:sz="0" w:space="0" w:color="auto"/>
          </w:divBdr>
        </w:div>
      </w:divsChild>
    </w:div>
    <w:div w:id="1653758153">
      <w:bodyDiv w:val="1"/>
      <w:marLeft w:val="0"/>
      <w:marRight w:val="0"/>
      <w:marTop w:val="0"/>
      <w:marBottom w:val="0"/>
      <w:divBdr>
        <w:top w:val="none" w:sz="0" w:space="0" w:color="auto"/>
        <w:left w:val="none" w:sz="0" w:space="0" w:color="auto"/>
        <w:bottom w:val="none" w:sz="0" w:space="0" w:color="auto"/>
        <w:right w:val="none" w:sz="0" w:space="0" w:color="auto"/>
      </w:divBdr>
    </w:div>
    <w:div w:id="1657027296">
      <w:bodyDiv w:val="1"/>
      <w:marLeft w:val="0"/>
      <w:marRight w:val="0"/>
      <w:marTop w:val="0"/>
      <w:marBottom w:val="0"/>
      <w:divBdr>
        <w:top w:val="none" w:sz="0" w:space="0" w:color="auto"/>
        <w:left w:val="none" w:sz="0" w:space="0" w:color="auto"/>
        <w:bottom w:val="none" w:sz="0" w:space="0" w:color="auto"/>
        <w:right w:val="none" w:sz="0" w:space="0" w:color="auto"/>
      </w:divBdr>
    </w:div>
    <w:div w:id="1675260552">
      <w:bodyDiv w:val="1"/>
      <w:marLeft w:val="0"/>
      <w:marRight w:val="0"/>
      <w:marTop w:val="0"/>
      <w:marBottom w:val="0"/>
      <w:divBdr>
        <w:top w:val="none" w:sz="0" w:space="0" w:color="auto"/>
        <w:left w:val="none" w:sz="0" w:space="0" w:color="auto"/>
        <w:bottom w:val="none" w:sz="0" w:space="0" w:color="auto"/>
        <w:right w:val="none" w:sz="0" w:space="0" w:color="auto"/>
      </w:divBdr>
    </w:div>
    <w:div w:id="1785153412">
      <w:bodyDiv w:val="1"/>
      <w:marLeft w:val="0"/>
      <w:marRight w:val="0"/>
      <w:marTop w:val="0"/>
      <w:marBottom w:val="0"/>
      <w:divBdr>
        <w:top w:val="none" w:sz="0" w:space="0" w:color="auto"/>
        <w:left w:val="none" w:sz="0" w:space="0" w:color="auto"/>
        <w:bottom w:val="none" w:sz="0" w:space="0" w:color="auto"/>
        <w:right w:val="none" w:sz="0" w:space="0" w:color="auto"/>
      </w:divBdr>
    </w:div>
    <w:div w:id="1806391446">
      <w:bodyDiv w:val="1"/>
      <w:marLeft w:val="0"/>
      <w:marRight w:val="0"/>
      <w:marTop w:val="0"/>
      <w:marBottom w:val="0"/>
      <w:divBdr>
        <w:top w:val="none" w:sz="0" w:space="0" w:color="auto"/>
        <w:left w:val="none" w:sz="0" w:space="0" w:color="auto"/>
        <w:bottom w:val="none" w:sz="0" w:space="0" w:color="auto"/>
        <w:right w:val="none" w:sz="0" w:space="0" w:color="auto"/>
      </w:divBdr>
    </w:div>
    <w:div w:id="1874613377">
      <w:bodyDiv w:val="1"/>
      <w:marLeft w:val="0"/>
      <w:marRight w:val="0"/>
      <w:marTop w:val="0"/>
      <w:marBottom w:val="0"/>
      <w:divBdr>
        <w:top w:val="none" w:sz="0" w:space="0" w:color="auto"/>
        <w:left w:val="none" w:sz="0" w:space="0" w:color="auto"/>
        <w:bottom w:val="none" w:sz="0" w:space="0" w:color="auto"/>
        <w:right w:val="none" w:sz="0" w:space="0" w:color="auto"/>
      </w:divBdr>
    </w:div>
    <w:div w:id="1988587373">
      <w:bodyDiv w:val="1"/>
      <w:marLeft w:val="0"/>
      <w:marRight w:val="0"/>
      <w:marTop w:val="0"/>
      <w:marBottom w:val="0"/>
      <w:divBdr>
        <w:top w:val="none" w:sz="0" w:space="0" w:color="auto"/>
        <w:left w:val="none" w:sz="0" w:space="0" w:color="auto"/>
        <w:bottom w:val="none" w:sz="0" w:space="0" w:color="auto"/>
        <w:right w:val="none" w:sz="0" w:space="0" w:color="auto"/>
      </w:divBdr>
    </w:div>
    <w:div w:id="1988775434">
      <w:bodyDiv w:val="1"/>
      <w:marLeft w:val="0"/>
      <w:marRight w:val="0"/>
      <w:marTop w:val="0"/>
      <w:marBottom w:val="0"/>
      <w:divBdr>
        <w:top w:val="none" w:sz="0" w:space="0" w:color="auto"/>
        <w:left w:val="none" w:sz="0" w:space="0" w:color="auto"/>
        <w:bottom w:val="none" w:sz="0" w:space="0" w:color="auto"/>
        <w:right w:val="none" w:sz="0" w:space="0" w:color="auto"/>
      </w:divBdr>
    </w:div>
    <w:div w:id="2030175988">
      <w:bodyDiv w:val="1"/>
      <w:marLeft w:val="0"/>
      <w:marRight w:val="0"/>
      <w:marTop w:val="0"/>
      <w:marBottom w:val="0"/>
      <w:divBdr>
        <w:top w:val="none" w:sz="0" w:space="0" w:color="auto"/>
        <w:left w:val="none" w:sz="0" w:space="0" w:color="auto"/>
        <w:bottom w:val="none" w:sz="0" w:space="0" w:color="auto"/>
        <w:right w:val="none" w:sz="0" w:space="0" w:color="auto"/>
      </w:divBdr>
      <w:divsChild>
        <w:div w:id="441850118">
          <w:marLeft w:val="446"/>
          <w:marRight w:val="0"/>
          <w:marTop w:val="0"/>
          <w:marBottom w:val="200"/>
          <w:divBdr>
            <w:top w:val="none" w:sz="0" w:space="0" w:color="auto"/>
            <w:left w:val="none" w:sz="0" w:space="0" w:color="auto"/>
            <w:bottom w:val="none" w:sz="0" w:space="0" w:color="auto"/>
            <w:right w:val="none" w:sz="0" w:space="0" w:color="auto"/>
          </w:divBdr>
        </w:div>
      </w:divsChild>
    </w:div>
    <w:div w:id="2046785258">
      <w:bodyDiv w:val="1"/>
      <w:marLeft w:val="0"/>
      <w:marRight w:val="0"/>
      <w:marTop w:val="0"/>
      <w:marBottom w:val="0"/>
      <w:divBdr>
        <w:top w:val="none" w:sz="0" w:space="0" w:color="auto"/>
        <w:left w:val="none" w:sz="0" w:space="0" w:color="auto"/>
        <w:bottom w:val="none" w:sz="0" w:space="0" w:color="auto"/>
        <w:right w:val="none" w:sz="0" w:space="0" w:color="auto"/>
      </w:divBdr>
    </w:div>
    <w:div w:id="206381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itannica.com/science/particle-matter" TargetMode="Externa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ritannica.com/science/quantum-mechanics-physic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hyperlink" Target="https://www.merriam-webster.com/dictionary/analogy" TargetMode="Externa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emf"/><Relationship Id="rId4" Type="http://schemas.openxmlformats.org/officeDocument/2006/relationships/webSettings" Target="webSettings.xml"/><Relationship Id="rId9" Type="http://schemas.openxmlformats.org/officeDocument/2006/relationships/hyperlink" Target="https://www.merriam-webster.com/dictionary/analogy" TargetMode="External"/><Relationship Id="rId14" Type="http://schemas.openxmlformats.org/officeDocument/2006/relationships/hyperlink" Target="https://www.britannica.com/science/function-mathematics" TargetMode="Externa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emf"/><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www.britannica.com/science/wave-physics"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630</TotalTime>
  <Pages>26</Pages>
  <Words>6108</Words>
  <Characters>34819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 Ahmad</dc:creator>
  <cp:keywords/>
  <dc:description/>
  <cp:lastModifiedBy>Admin</cp:lastModifiedBy>
  <cp:revision>960</cp:revision>
  <dcterms:created xsi:type="dcterms:W3CDTF">2021-12-14T03:48:00Z</dcterms:created>
  <dcterms:modified xsi:type="dcterms:W3CDTF">2022-04-11T07:24:00Z</dcterms:modified>
</cp:coreProperties>
</file>